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16F7" w14:textId="77777777" w:rsidR="00E541EA" w:rsidRPr="00E541EA" w:rsidRDefault="00E541EA" w:rsidP="00E541EA">
      <w:pPr>
        <w:jc w:val="right"/>
        <w:rPr>
          <w:b/>
          <w:bCs/>
        </w:rPr>
      </w:pPr>
      <w:r w:rsidRPr="00E541EA">
        <w:rPr>
          <w:b/>
          <w:bCs/>
        </w:rPr>
        <w:t xml:space="preserve">«Утверждаю» </w:t>
      </w:r>
    </w:p>
    <w:p w14:paraId="1282948A" w14:textId="26FBE10F" w:rsidR="00E541EA" w:rsidRPr="00E541EA" w:rsidRDefault="00E541EA" w:rsidP="00E541EA">
      <w:pPr>
        <w:jc w:val="right"/>
        <w:rPr>
          <w:b/>
          <w:bCs/>
        </w:rPr>
      </w:pPr>
      <w:r w:rsidRPr="00E541EA">
        <w:rPr>
          <w:b/>
          <w:bCs/>
        </w:rPr>
        <w:t xml:space="preserve">Индивидуальный предприниматель </w:t>
      </w:r>
    </w:p>
    <w:p w14:paraId="27F0BA53" w14:textId="77777777" w:rsidR="00E541EA" w:rsidRPr="00E541EA" w:rsidRDefault="00E541EA" w:rsidP="00E541EA">
      <w:pPr>
        <w:jc w:val="right"/>
        <w:rPr>
          <w:b/>
          <w:bCs/>
        </w:rPr>
      </w:pPr>
      <w:r w:rsidRPr="00E541EA">
        <w:rPr>
          <w:b/>
          <w:bCs/>
        </w:rPr>
        <w:t>Панченко Евгений Олегович</w:t>
      </w:r>
    </w:p>
    <w:p w14:paraId="6F09A133" w14:textId="65028EB0" w:rsidR="00E541EA" w:rsidRDefault="00E541EA" w:rsidP="00847E00">
      <w:pPr>
        <w:jc w:val="right"/>
        <w:rPr>
          <w:b/>
          <w:bCs/>
        </w:rPr>
      </w:pPr>
      <w:r w:rsidRPr="00E541EA">
        <w:rPr>
          <w:b/>
          <w:bCs/>
        </w:rPr>
        <w:t xml:space="preserve"> (далее Организация)</w:t>
      </w:r>
    </w:p>
    <w:p w14:paraId="2D0F7C44" w14:textId="77777777" w:rsidR="00E541EA" w:rsidRDefault="00E541EA" w:rsidP="00E541EA">
      <w:pPr>
        <w:rPr>
          <w:b/>
          <w:bCs/>
        </w:rPr>
      </w:pPr>
    </w:p>
    <w:p w14:paraId="30ED2CF7" w14:textId="2990C249" w:rsidR="00E541EA" w:rsidRDefault="00E541EA" w:rsidP="00E541EA">
      <w:pPr>
        <w:jc w:val="right"/>
      </w:pPr>
      <w:r>
        <w:t>24.03.2026 г.</w:t>
      </w:r>
    </w:p>
    <w:p w14:paraId="36B4FC1A" w14:textId="77777777" w:rsidR="00E541EA" w:rsidRDefault="00E541EA" w:rsidP="00E541EA">
      <w:pPr>
        <w:jc w:val="right"/>
      </w:pPr>
    </w:p>
    <w:p w14:paraId="2D9C2C09" w14:textId="77777777" w:rsidR="00E541EA" w:rsidRDefault="00E541EA" w:rsidP="00E541EA">
      <w:pPr>
        <w:jc w:val="center"/>
      </w:pPr>
      <w:r w:rsidRPr="00E541EA">
        <w:t xml:space="preserve">ПОЛИТИКА ЗАЩИТЫ И ОБРАБОТКИ ПЕРСОНАЛЬНЫХ ДАННЫХ </w:t>
      </w:r>
    </w:p>
    <w:p w14:paraId="55EA20A6" w14:textId="2D4E1715" w:rsidR="00E541EA" w:rsidRDefault="00E541EA" w:rsidP="00E541EA">
      <w:pPr>
        <w:jc w:val="center"/>
      </w:pPr>
      <w:r w:rsidRPr="00E541EA">
        <w:t xml:space="preserve">(в редакции от </w:t>
      </w:r>
      <w:r w:rsidR="009321EE">
        <w:t>24</w:t>
      </w:r>
      <w:r w:rsidRPr="00E541EA">
        <w:t xml:space="preserve"> </w:t>
      </w:r>
      <w:r w:rsidR="009321EE">
        <w:t>марта</w:t>
      </w:r>
      <w:r w:rsidRPr="00E541EA">
        <w:t xml:space="preserve"> 202</w:t>
      </w:r>
      <w:r w:rsidR="009321EE">
        <w:t>6</w:t>
      </w:r>
      <w:r w:rsidRPr="00E541EA">
        <w:t xml:space="preserve"> г.)</w:t>
      </w:r>
    </w:p>
    <w:p w14:paraId="798486BF" w14:textId="77777777" w:rsidR="00E541EA" w:rsidRDefault="00E541EA" w:rsidP="00E541EA">
      <w:pPr>
        <w:jc w:val="center"/>
      </w:pPr>
    </w:p>
    <w:p w14:paraId="65AAA91F" w14:textId="77777777" w:rsidR="00E541EA" w:rsidRPr="009321EE" w:rsidRDefault="00E541EA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t xml:space="preserve">1. Общие положения </w:t>
      </w:r>
    </w:p>
    <w:p w14:paraId="729664C7" w14:textId="77777777" w:rsidR="00E541EA" w:rsidRDefault="00E541EA" w:rsidP="00E541EA">
      <w:pPr>
        <w:jc w:val="both"/>
      </w:pPr>
      <w:r w:rsidRPr="00E541EA">
        <w:t xml:space="preserve">1.1. Настоящая Политика защиты и обработки персональных данных (далее - Политика) разработана в соответствии с требованиями Федерального закона «О персональных данных» № 152-ФЗ от 27 июля 2006 г., а также иными нормативно-правовыми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 </w:t>
      </w:r>
    </w:p>
    <w:p w14:paraId="6F2D5A31" w14:textId="68ED0CD6" w:rsidR="00E541EA" w:rsidRDefault="00E541EA" w:rsidP="00E541EA">
      <w:pPr>
        <w:jc w:val="both"/>
      </w:pPr>
      <w:r w:rsidRPr="00E541EA">
        <w:t xml:space="preserve">1.2. </w:t>
      </w:r>
      <w:r>
        <w:t>Индивидуальный предприниматель Панченко Евгений Олегович</w:t>
      </w:r>
      <w:r w:rsidRPr="00E541EA">
        <w:t xml:space="preserve">, ИНН </w:t>
      </w:r>
      <w:r>
        <w:t>540537339950</w:t>
      </w:r>
      <w:r w:rsidRPr="00E541EA">
        <w:t xml:space="preserve">, зарегистрированное по адресу: </w:t>
      </w:r>
      <w:r>
        <w:t>630087</w:t>
      </w:r>
      <w:r w:rsidRPr="00E541EA">
        <w:t xml:space="preserve">, г. </w:t>
      </w:r>
      <w:r>
        <w:t>Новосибирск</w:t>
      </w:r>
      <w:r w:rsidRPr="00E541EA">
        <w:t xml:space="preserve">, </w:t>
      </w:r>
      <w:r>
        <w:t>ул. Немировича-Данченко</w:t>
      </w:r>
      <w:r w:rsidRPr="00E541EA">
        <w:t>, д.</w:t>
      </w:r>
      <w:r>
        <w:t xml:space="preserve"> 138/1</w:t>
      </w:r>
      <w:r w:rsidRPr="00E541EA">
        <w:t xml:space="preserve">, </w:t>
      </w:r>
      <w:r>
        <w:t>кв. 2</w:t>
      </w:r>
      <w:r w:rsidRPr="00E541EA">
        <w:t xml:space="preserve">, выступая в роли Оператора персональных данных, осуществляет свою деятельность с соблюдением принципов законности, справедливости и конфиденциальности при обработке персональных данных, а также обеспечения безопасности процессов их обработки. </w:t>
      </w:r>
    </w:p>
    <w:p w14:paraId="5FABDB6C" w14:textId="77777777" w:rsidR="00E541EA" w:rsidRDefault="00E541EA" w:rsidP="00E541EA">
      <w:pPr>
        <w:jc w:val="both"/>
      </w:pPr>
      <w:r w:rsidRPr="00E541EA">
        <w:t xml:space="preserve">1.3. Настоящая Политика: 1.3.1. Разработана в целях реализации требований действующего законодательства Российской Федерации в области обработки и защиты персональных данных; 1.3.2. Раскрывает способы и принципы обработки Оператором персональных данных, права и обязанности Оператора при обработке персональных данных, права субъектов персональных данных, а также включает перечень мер, применяемых Оператором в целях обеспечения безопасности персональных данных при их обработке; 1.3.3. Является общедоступным документом и распространяет свое действие на персональные данные, получаемые Оператором при обработке и защите персональных данных следующими способами: </w:t>
      </w:r>
    </w:p>
    <w:p w14:paraId="2753854B" w14:textId="77777777" w:rsidR="00E541EA" w:rsidRDefault="00E541EA" w:rsidP="00E541EA">
      <w:pPr>
        <w:jc w:val="both"/>
      </w:pPr>
      <w:r w:rsidRPr="00E541EA">
        <w:rPr>
          <w:rFonts w:ascii="Segoe UI Symbol" w:hAnsi="Segoe UI Symbol" w:cs="Segoe UI Symbol"/>
        </w:rPr>
        <w:t>➢</w:t>
      </w:r>
      <w:r w:rsidRPr="00E541EA">
        <w:t xml:space="preserve"> </w:t>
      </w:r>
      <w:r w:rsidRPr="00E541EA">
        <w:rPr>
          <w:rFonts w:ascii="Aptos" w:hAnsi="Aptos" w:cs="Aptos"/>
        </w:rPr>
        <w:t>от</w:t>
      </w:r>
      <w:r w:rsidRPr="00E541EA">
        <w:t xml:space="preserve"> </w:t>
      </w:r>
      <w:r w:rsidRPr="00E541EA">
        <w:rPr>
          <w:rFonts w:ascii="Aptos" w:hAnsi="Aptos" w:cs="Aptos"/>
        </w:rPr>
        <w:t>субъектов</w:t>
      </w:r>
      <w:r w:rsidRPr="00E541EA">
        <w:t xml:space="preserve"> </w:t>
      </w:r>
      <w:r w:rsidRPr="00E541EA">
        <w:rPr>
          <w:rFonts w:ascii="Aptos" w:hAnsi="Aptos" w:cs="Aptos"/>
        </w:rPr>
        <w:t>персональных</w:t>
      </w:r>
      <w:r w:rsidRPr="00E541EA">
        <w:t xml:space="preserve"> </w:t>
      </w:r>
      <w:r w:rsidRPr="00E541EA">
        <w:rPr>
          <w:rFonts w:ascii="Aptos" w:hAnsi="Aptos" w:cs="Aptos"/>
        </w:rPr>
        <w:t>данных</w:t>
      </w:r>
      <w:r w:rsidRPr="00E541EA">
        <w:t xml:space="preserve">; </w:t>
      </w:r>
    </w:p>
    <w:p w14:paraId="61FF7E5B" w14:textId="5F0D9680" w:rsidR="00E541EA" w:rsidRDefault="00E541EA" w:rsidP="00E541EA">
      <w:pPr>
        <w:jc w:val="both"/>
      </w:pPr>
      <w:r w:rsidRPr="00E541EA">
        <w:rPr>
          <w:rFonts w:ascii="Segoe UI Symbol" w:hAnsi="Segoe UI Symbol" w:cs="Segoe UI Symbol"/>
        </w:rPr>
        <w:t>➢</w:t>
      </w:r>
      <w:r w:rsidRPr="00E541EA">
        <w:t xml:space="preserve"> </w:t>
      </w:r>
      <w:r w:rsidRPr="00E541EA">
        <w:rPr>
          <w:rFonts w:ascii="Aptos" w:hAnsi="Aptos" w:cs="Aptos"/>
        </w:rPr>
        <w:t>от</w:t>
      </w:r>
      <w:r w:rsidRPr="00E541EA">
        <w:t xml:space="preserve"> </w:t>
      </w:r>
      <w:r w:rsidRPr="00E541EA">
        <w:rPr>
          <w:rFonts w:ascii="Aptos" w:hAnsi="Aptos" w:cs="Aptos"/>
        </w:rPr>
        <w:t>парт</w:t>
      </w:r>
      <w:r w:rsidRPr="00E541EA">
        <w:t>неров Оператора персональных данных;</w:t>
      </w:r>
    </w:p>
    <w:p w14:paraId="73B41D8B" w14:textId="77777777" w:rsidR="00847E00" w:rsidRDefault="00847E00" w:rsidP="00E541EA">
      <w:pPr>
        <w:jc w:val="both"/>
      </w:pPr>
    </w:p>
    <w:p w14:paraId="024B8C3C" w14:textId="77777777" w:rsidR="00E541EA" w:rsidRPr="009321EE" w:rsidRDefault="00E541EA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lastRenderedPageBreak/>
        <w:t xml:space="preserve">2. Термины и принятые сокращения </w:t>
      </w:r>
    </w:p>
    <w:p w14:paraId="457C0E0A" w14:textId="77777777" w:rsidR="008C7901" w:rsidRDefault="00E541EA" w:rsidP="00E541EA">
      <w:pPr>
        <w:jc w:val="both"/>
      </w:pPr>
      <w:r w:rsidRPr="008C7901">
        <w:rPr>
          <w:b/>
          <w:bCs/>
        </w:rPr>
        <w:t>Персональные данные (ПД)</w:t>
      </w:r>
      <w:r w:rsidRPr="00E541EA"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 </w:t>
      </w:r>
    </w:p>
    <w:p w14:paraId="28847868" w14:textId="77777777" w:rsidR="008C7901" w:rsidRDefault="00E541EA" w:rsidP="00E541EA">
      <w:pPr>
        <w:jc w:val="both"/>
      </w:pPr>
      <w:r w:rsidRPr="008C7901">
        <w:rPr>
          <w:b/>
          <w:bCs/>
        </w:rPr>
        <w:t>Обработка персональных данных</w:t>
      </w:r>
      <w:r w:rsidRPr="00E541EA"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трансграничную передачу, обезличивание, блокирование, удаление, уничтожение персональных данных. </w:t>
      </w:r>
    </w:p>
    <w:p w14:paraId="4CCA6744" w14:textId="77777777" w:rsidR="008C7901" w:rsidRDefault="00E541EA" w:rsidP="00E541EA">
      <w:pPr>
        <w:jc w:val="both"/>
      </w:pPr>
      <w:r w:rsidRPr="008C7901">
        <w:rPr>
          <w:b/>
          <w:bCs/>
        </w:rPr>
        <w:t>Автоматизированная обработка персональных данных</w:t>
      </w:r>
      <w:r w:rsidRPr="00E541EA">
        <w:t xml:space="preserve"> - обработка персональных данных с помощью средств вычислительной техники. </w:t>
      </w:r>
    </w:p>
    <w:p w14:paraId="730B8379" w14:textId="77777777" w:rsidR="008C7901" w:rsidRDefault="00E541EA" w:rsidP="00E541EA">
      <w:pPr>
        <w:jc w:val="both"/>
      </w:pPr>
      <w:r w:rsidRPr="008C7901">
        <w:rPr>
          <w:b/>
          <w:bCs/>
        </w:rPr>
        <w:t>Информационная система персональных данных (ИСПД)</w:t>
      </w:r>
      <w:r w:rsidRPr="00E541EA"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14:paraId="244AB1ED" w14:textId="498116AC" w:rsidR="008C7901" w:rsidRPr="00847E00" w:rsidRDefault="00E541EA" w:rsidP="00E541EA">
      <w:pPr>
        <w:jc w:val="both"/>
      </w:pPr>
      <w:r w:rsidRPr="008C7901">
        <w:rPr>
          <w:b/>
          <w:bCs/>
        </w:rPr>
        <w:t>Сайт</w:t>
      </w:r>
      <w:r w:rsidRPr="00E541EA">
        <w:t xml:space="preserve"> – </w:t>
      </w:r>
      <w:r w:rsidR="008C7901" w:rsidRPr="00E541EA">
        <w:t>сервис для поиска, бронирования и приобретения Туристских продуктов онлайн</w:t>
      </w:r>
      <w:r w:rsidRPr="00E541EA">
        <w:t xml:space="preserve">, расположенной по адресу </w:t>
      </w:r>
      <w:r w:rsidR="00847E00" w:rsidRPr="00847E00">
        <w:rPr>
          <w:b/>
          <w:bCs/>
          <w:color w:val="156082" w:themeColor="accent1"/>
          <w:lang w:val="en-US"/>
        </w:rPr>
        <w:t>https</w:t>
      </w:r>
      <w:r w:rsidR="00847E00" w:rsidRPr="00847E00">
        <w:rPr>
          <w:b/>
          <w:bCs/>
          <w:color w:val="156082" w:themeColor="accent1"/>
        </w:rPr>
        <w:t>://</w:t>
      </w:r>
      <w:proofErr w:type="spellStart"/>
      <w:r w:rsidR="00847E00" w:rsidRPr="00847E00">
        <w:rPr>
          <w:b/>
          <w:bCs/>
          <w:color w:val="156082" w:themeColor="accent1"/>
          <w:lang w:val="en-US"/>
        </w:rPr>
        <w:t>uletetnamore</w:t>
      </w:r>
      <w:proofErr w:type="spellEnd"/>
      <w:r w:rsidR="00847E00" w:rsidRPr="00847E00">
        <w:rPr>
          <w:b/>
          <w:bCs/>
          <w:color w:val="156082" w:themeColor="accent1"/>
        </w:rPr>
        <w:t>.</w:t>
      </w:r>
      <w:proofErr w:type="spellStart"/>
      <w:r w:rsidR="00847E00" w:rsidRPr="00847E00">
        <w:rPr>
          <w:b/>
          <w:bCs/>
          <w:color w:val="156082" w:themeColor="accent1"/>
          <w:lang w:val="en-US"/>
        </w:rPr>
        <w:t>scantour</w:t>
      </w:r>
      <w:proofErr w:type="spellEnd"/>
      <w:r w:rsidR="00847E00" w:rsidRPr="00847E00">
        <w:rPr>
          <w:b/>
          <w:bCs/>
          <w:color w:val="156082" w:themeColor="accent1"/>
        </w:rPr>
        <w:t>.</w:t>
      </w:r>
      <w:r w:rsidR="00847E00" w:rsidRPr="00847E00">
        <w:rPr>
          <w:b/>
          <w:bCs/>
          <w:color w:val="156082" w:themeColor="accent1"/>
          <w:lang w:val="en-US"/>
        </w:rPr>
        <w:t>online</w:t>
      </w:r>
      <w:r w:rsidR="00847E00" w:rsidRPr="00847E00">
        <w:rPr>
          <w:b/>
          <w:bCs/>
          <w:color w:val="156082" w:themeColor="accent1"/>
        </w:rPr>
        <w:t>/</w:t>
      </w:r>
    </w:p>
    <w:p w14:paraId="27E4C36C" w14:textId="77777777" w:rsidR="008C7901" w:rsidRPr="00847E00" w:rsidRDefault="00E541EA" w:rsidP="00E541EA">
      <w:pPr>
        <w:jc w:val="both"/>
      </w:pPr>
      <w:r w:rsidRPr="008C7901">
        <w:rPr>
          <w:b/>
          <w:bCs/>
        </w:rPr>
        <w:t>Блокирование персональных данных</w:t>
      </w:r>
      <w:r w:rsidRPr="00E541EA"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14:paraId="738C785A" w14:textId="77777777" w:rsidR="008C7901" w:rsidRPr="00847E00" w:rsidRDefault="00E541EA" w:rsidP="00E541EA">
      <w:pPr>
        <w:jc w:val="both"/>
      </w:pPr>
      <w:r w:rsidRPr="008C7901">
        <w:rPr>
          <w:b/>
          <w:bCs/>
        </w:rPr>
        <w:t>Уничтожение персональных данных</w:t>
      </w:r>
      <w:r w:rsidRPr="00E541EA"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14:paraId="616DCF3F" w14:textId="77777777" w:rsidR="008C7901" w:rsidRPr="00847E00" w:rsidRDefault="00E541EA" w:rsidP="00E541EA">
      <w:pPr>
        <w:jc w:val="both"/>
      </w:pPr>
      <w:r w:rsidRPr="008C7901">
        <w:rPr>
          <w:b/>
          <w:bCs/>
        </w:rPr>
        <w:t>Оператор</w:t>
      </w:r>
      <w:r w:rsidRPr="00E541EA">
        <w:t xml:space="preserve"> – </w:t>
      </w:r>
      <w:r w:rsidR="008C7901">
        <w:t>Индивидуальный предприниматель Панченко Евгений Олегович</w:t>
      </w:r>
      <w:r w:rsidRPr="00E541EA">
        <w:t xml:space="preserve"> (ИНН </w:t>
      </w:r>
      <w:r w:rsidR="008C7901">
        <w:t>540537339950</w:t>
      </w:r>
      <w:r w:rsidRPr="00E541EA">
        <w:t xml:space="preserve">), самостоятельно или совместно с другими лицами организующая обработку персональных данных, а также определяющая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14:paraId="4336DB05" w14:textId="77777777" w:rsidR="008C7901" w:rsidRDefault="00E541EA" w:rsidP="00E541EA">
      <w:pPr>
        <w:jc w:val="both"/>
      </w:pPr>
      <w:r w:rsidRPr="008C7901">
        <w:rPr>
          <w:b/>
          <w:bCs/>
        </w:rPr>
        <w:t xml:space="preserve">Файлы </w:t>
      </w:r>
      <w:proofErr w:type="spellStart"/>
      <w:r w:rsidRPr="008C7901">
        <w:rPr>
          <w:b/>
          <w:bCs/>
        </w:rPr>
        <w:t>Cookie</w:t>
      </w:r>
      <w:proofErr w:type="spellEnd"/>
      <w:r w:rsidRPr="00E541EA">
        <w:t xml:space="preserve"> – это небольшие фрагменты данных, передаваемые в браузер с сайта, который открывает субъект персональных данных. С их помощью сайт запоминает информацию о посещениях, что упрощает взаимодействие с сайтом. В этих целях также используются другие технологии, включая уникальные идентификаторы (они нужны, чтобы различать браузеры, приложения или устройства), пиксели и локальное хранилище. </w:t>
      </w:r>
    </w:p>
    <w:p w14:paraId="3027F562" w14:textId="77777777" w:rsidR="009321EE" w:rsidRPr="00847E00" w:rsidRDefault="009321EE" w:rsidP="00E541EA">
      <w:pPr>
        <w:jc w:val="both"/>
      </w:pPr>
    </w:p>
    <w:p w14:paraId="1C711F05" w14:textId="77777777" w:rsidR="008C7901" w:rsidRPr="00847E00" w:rsidRDefault="00E541EA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lastRenderedPageBreak/>
        <w:t xml:space="preserve">3. Цели и содержание обработки ПД </w:t>
      </w:r>
    </w:p>
    <w:p w14:paraId="135A0EA6" w14:textId="2A7D1A92" w:rsidR="00E541EA" w:rsidRPr="00847E00" w:rsidRDefault="00E541EA" w:rsidP="00E541EA">
      <w:pPr>
        <w:jc w:val="both"/>
      </w:pPr>
      <w:r w:rsidRPr="00E541EA">
        <w:t>3.1. Оператор осуществляет обработку ПД в соответствии с нижеприведенными целями в рамках применимого законодательства РФ о ПД: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61"/>
        <w:gridCol w:w="1864"/>
        <w:gridCol w:w="1921"/>
        <w:gridCol w:w="1800"/>
        <w:gridCol w:w="1699"/>
      </w:tblGrid>
      <w:tr w:rsidR="009D01ED" w:rsidRPr="008C7901" w14:paraId="2C701B4A" w14:textId="77777777" w:rsidTr="009D01ED">
        <w:trPr>
          <w:trHeight w:val="710"/>
        </w:trPr>
        <w:tc>
          <w:tcPr>
            <w:tcW w:w="2061" w:type="dxa"/>
          </w:tcPr>
          <w:p w14:paraId="5635DA83" w14:textId="5F6D3AAD" w:rsidR="008C7901" w:rsidRPr="009D01ED" w:rsidRDefault="008C7901" w:rsidP="00E541EA">
            <w:pPr>
              <w:jc w:val="both"/>
              <w:rPr>
                <w:sz w:val="20"/>
                <w:szCs w:val="20"/>
                <w:lang w:val="en-US"/>
              </w:rPr>
            </w:pPr>
            <w:r w:rsidRPr="009D01ED">
              <w:rPr>
                <w:sz w:val="20"/>
                <w:szCs w:val="20"/>
              </w:rPr>
              <w:t>Цели обработки ПД</w:t>
            </w:r>
          </w:p>
        </w:tc>
        <w:tc>
          <w:tcPr>
            <w:tcW w:w="1864" w:type="dxa"/>
          </w:tcPr>
          <w:p w14:paraId="6B0CACFA" w14:textId="0CECC8AE" w:rsidR="008C7901" w:rsidRPr="009D01ED" w:rsidRDefault="008C7901" w:rsidP="00E541EA">
            <w:pPr>
              <w:jc w:val="both"/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Перечень обрабатываемых</w:t>
            </w:r>
            <w:r w:rsidRPr="009D01ED">
              <w:rPr>
                <w:sz w:val="20"/>
                <w:szCs w:val="20"/>
                <w:lang w:val="en-US"/>
              </w:rPr>
              <w:t xml:space="preserve"> </w:t>
            </w:r>
            <w:r w:rsidRPr="009D01ED">
              <w:rPr>
                <w:sz w:val="20"/>
                <w:szCs w:val="20"/>
              </w:rPr>
              <w:t>ПД</w:t>
            </w:r>
          </w:p>
        </w:tc>
        <w:tc>
          <w:tcPr>
            <w:tcW w:w="1921" w:type="dxa"/>
          </w:tcPr>
          <w:p w14:paraId="6054E768" w14:textId="5BE69AB5" w:rsidR="008C7901" w:rsidRPr="009D01ED" w:rsidRDefault="008C7901" w:rsidP="00E541EA">
            <w:pPr>
              <w:jc w:val="both"/>
              <w:rPr>
                <w:sz w:val="20"/>
                <w:szCs w:val="20"/>
                <w:lang w:val="en-US"/>
              </w:rPr>
            </w:pPr>
            <w:r w:rsidRPr="009D01ED">
              <w:rPr>
                <w:sz w:val="20"/>
                <w:szCs w:val="20"/>
              </w:rPr>
              <w:t>Категории субъектов ПД</w:t>
            </w:r>
          </w:p>
        </w:tc>
        <w:tc>
          <w:tcPr>
            <w:tcW w:w="1800" w:type="dxa"/>
          </w:tcPr>
          <w:p w14:paraId="343E72E6" w14:textId="77E59CE9" w:rsidR="008C7901" w:rsidRPr="009D01ED" w:rsidRDefault="008C7901" w:rsidP="00E541EA">
            <w:pPr>
              <w:jc w:val="both"/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Способы обработки и действия с ПД</w:t>
            </w:r>
          </w:p>
        </w:tc>
        <w:tc>
          <w:tcPr>
            <w:tcW w:w="1699" w:type="dxa"/>
          </w:tcPr>
          <w:p w14:paraId="5ACAAD88" w14:textId="6A7F2F35" w:rsidR="008C7901" w:rsidRPr="009D01ED" w:rsidRDefault="008C7901" w:rsidP="00E541EA">
            <w:pPr>
              <w:jc w:val="both"/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Сроки обработки и хранения ПД</w:t>
            </w:r>
          </w:p>
        </w:tc>
      </w:tr>
      <w:tr w:rsidR="009D01ED" w:rsidRPr="008C7901" w14:paraId="7D91C0EA" w14:textId="77777777" w:rsidTr="009D01ED">
        <w:tc>
          <w:tcPr>
            <w:tcW w:w="2061" w:type="dxa"/>
          </w:tcPr>
          <w:p w14:paraId="63D3BA66" w14:textId="41CD773E" w:rsidR="008C7901" w:rsidRPr="009D01ED" w:rsidRDefault="008C7901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3.1.1. В целях осуществления взаимодействия с заинтересованными лицами посредством использования Сайта для поиска, подбора, бронирования и приобретения туристских продуктов и услуг, а также осуществление информационного и/или организационного взаимодействия со всеми заинтересованным и лицами</w:t>
            </w:r>
          </w:p>
        </w:tc>
        <w:tc>
          <w:tcPr>
            <w:tcW w:w="1864" w:type="dxa"/>
          </w:tcPr>
          <w:p w14:paraId="6B203C75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1. Фамилия, имя, отчество </w:t>
            </w:r>
          </w:p>
          <w:p w14:paraId="2EDC6104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2. Адрес электронной почты; </w:t>
            </w:r>
          </w:p>
          <w:p w14:paraId="4B89C0BA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3. Номер телефона; </w:t>
            </w:r>
          </w:p>
          <w:p w14:paraId="20A82A43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4. Номер расчетного счета; </w:t>
            </w:r>
          </w:p>
          <w:p w14:paraId="4CA2D710" w14:textId="535C8D5E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5. Реквизиты банковской карты;</w:t>
            </w:r>
          </w:p>
        </w:tc>
        <w:tc>
          <w:tcPr>
            <w:tcW w:w="1921" w:type="dxa"/>
          </w:tcPr>
          <w:p w14:paraId="1E214BE5" w14:textId="176B6EFF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Любые заинтересованные лица.</w:t>
            </w:r>
          </w:p>
        </w:tc>
        <w:tc>
          <w:tcPr>
            <w:tcW w:w="1800" w:type="dxa"/>
          </w:tcPr>
          <w:p w14:paraId="7E6943D0" w14:textId="4F1FC1CD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Смешанный способ (с использованием средств автоматизации и без использования средств автоматизации) путем совершения следующих действий: сбор, запись, систематизацию, накопление, хранение, уточнение (обновление, изменение), извлечение, использование, передача (предоставление, доступ), блокирование, обезличивание, удаление, уничтожение.</w:t>
            </w:r>
          </w:p>
        </w:tc>
        <w:tc>
          <w:tcPr>
            <w:tcW w:w="1699" w:type="dxa"/>
          </w:tcPr>
          <w:p w14:paraId="275B8889" w14:textId="12F7E7EC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На период взаимодействия или до момента письменного отзыва согласия на обработку ПД.</w:t>
            </w:r>
          </w:p>
        </w:tc>
      </w:tr>
      <w:tr w:rsidR="009D01ED" w:rsidRPr="008C7901" w14:paraId="38C5154D" w14:textId="77777777" w:rsidTr="009D01ED">
        <w:tc>
          <w:tcPr>
            <w:tcW w:w="2061" w:type="dxa"/>
          </w:tcPr>
          <w:p w14:paraId="5BA2C658" w14:textId="33177CA6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3.1.2. В целях заключения и исполнения договора реализации туристского продукта / услуги</w:t>
            </w:r>
          </w:p>
        </w:tc>
        <w:tc>
          <w:tcPr>
            <w:tcW w:w="1864" w:type="dxa"/>
          </w:tcPr>
          <w:p w14:paraId="4B6A536F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1. Фамилия, имя, отчество; 2. Возраст; </w:t>
            </w:r>
          </w:p>
          <w:p w14:paraId="7A2C7A52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3. Дата рождения; </w:t>
            </w:r>
          </w:p>
          <w:p w14:paraId="7B9843A4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4. Адрес (регистрации и/или проживания и/или почтовый);</w:t>
            </w:r>
          </w:p>
          <w:p w14:paraId="7A930466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 5. Данные документа, удостоверяющего личность; 6. Данные документа, удостоверяющего личность за пределами РФ; </w:t>
            </w:r>
          </w:p>
          <w:p w14:paraId="6BDFEFEC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7. Гражданство; 8. Пол; </w:t>
            </w:r>
          </w:p>
          <w:p w14:paraId="7BA2B68F" w14:textId="751CC5DF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lastRenderedPageBreak/>
              <w:t>9. Адрес электронной почты;</w:t>
            </w:r>
          </w:p>
          <w:p w14:paraId="00D638F0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10. Номер телефона; </w:t>
            </w:r>
          </w:p>
          <w:p w14:paraId="4D941A2E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11. Реквизиты банковской карты; </w:t>
            </w:r>
          </w:p>
          <w:p w14:paraId="0EA00932" w14:textId="3553092F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12. Номер расчетного счета</w:t>
            </w:r>
          </w:p>
        </w:tc>
        <w:tc>
          <w:tcPr>
            <w:tcW w:w="1921" w:type="dxa"/>
          </w:tcPr>
          <w:p w14:paraId="2C8D73DE" w14:textId="14613B56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lastRenderedPageBreak/>
              <w:t>1. Заказчик туристского продукта / услуги; 2. Турист, в интересах которого приобретен туристский продукт / услуга; Пользователь Сайта.</w:t>
            </w:r>
          </w:p>
        </w:tc>
        <w:tc>
          <w:tcPr>
            <w:tcW w:w="1800" w:type="dxa"/>
          </w:tcPr>
          <w:p w14:paraId="49A2E809" w14:textId="5C143486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Смешанный способ (с использованием средств автоматизации и без использования средств автоматизации) путем совершения следующих действий: сбор, запись, систематизацию, накопление, хранение, уточнение (обновление, изменение), извлечение, использование, </w:t>
            </w:r>
            <w:r w:rsidRPr="009D01ED">
              <w:rPr>
                <w:sz w:val="20"/>
                <w:szCs w:val="20"/>
              </w:rPr>
              <w:lastRenderedPageBreak/>
              <w:t>передача (предоставление, доступ), трансграничная передача, блокирование, обезличивание, удаление, уничтожение.</w:t>
            </w:r>
          </w:p>
        </w:tc>
        <w:tc>
          <w:tcPr>
            <w:tcW w:w="1699" w:type="dxa"/>
          </w:tcPr>
          <w:p w14:paraId="09AC79B0" w14:textId="39055FA4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lastRenderedPageBreak/>
              <w:t>На период действия договора реализации Туристского продукта / услуги или до момента письменного отзыва согласия на обработку ПД.</w:t>
            </w:r>
          </w:p>
        </w:tc>
      </w:tr>
      <w:tr w:rsidR="009D01ED" w:rsidRPr="008C7901" w14:paraId="5A36655E" w14:textId="77777777" w:rsidTr="009D01ED">
        <w:tc>
          <w:tcPr>
            <w:tcW w:w="2061" w:type="dxa"/>
          </w:tcPr>
          <w:p w14:paraId="7BCF05EF" w14:textId="06688A6A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3.1.3. В целях заключения и исполнения оферты на приобретение подарочных сертификатов</w:t>
            </w:r>
          </w:p>
        </w:tc>
        <w:tc>
          <w:tcPr>
            <w:tcW w:w="1864" w:type="dxa"/>
          </w:tcPr>
          <w:p w14:paraId="53F79E53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1. Фамилия, имя, отчество; 2. Адрес электронной почты; </w:t>
            </w:r>
          </w:p>
          <w:p w14:paraId="552C5F38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3. Номер телефона;</w:t>
            </w:r>
          </w:p>
          <w:p w14:paraId="1BA2BDA1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 4. Реквизиты банковской карты; </w:t>
            </w:r>
          </w:p>
          <w:p w14:paraId="50238F4B" w14:textId="224DBEF0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5. Номер расчетного счета.</w:t>
            </w:r>
          </w:p>
        </w:tc>
        <w:tc>
          <w:tcPr>
            <w:tcW w:w="1921" w:type="dxa"/>
          </w:tcPr>
          <w:p w14:paraId="3A86A71A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1. Заказчик по оферте на приобретение сертификатов; 2. Турист, в интересах которого приобретается сертификат; </w:t>
            </w:r>
          </w:p>
          <w:p w14:paraId="7F3D189E" w14:textId="62F2BF89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3. Пользователь Сайта.</w:t>
            </w:r>
          </w:p>
        </w:tc>
        <w:tc>
          <w:tcPr>
            <w:tcW w:w="1800" w:type="dxa"/>
          </w:tcPr>
          <w:p w14:paraId="65E66693" w14:textId="6431670F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Смешанный способ (с использованием средств автоматизации и без использования средств автоматизации) путем совершения следующих действий: сбор, запись, систематизацию, накопление, хранение, уточнение (обновление, изменение), извлечение, использование, передача (предоставление, доступ), блокирование, обезличивание, удаление, уничтожение</w:t>
            </w:r>
          </w:p>
        </w:tc>
        <w:tc>
          <w:tcPr>
            <w:tcW w:w="1699" w:type="dxa"/>
          </w:tcPr>
          <w:p w14:paraId="52F9F4EF" w14:textId="6588CE16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На период действия оферты, до даты реализации сертификата или до момента письменного отзыва согласия на обработку ПД</w:t>
            </w:r>
          </w:p>
        </w:tc>
      </w:tr>
      <w:tr w:rsidR="009D01ED" w:rsidRPr="008C7901" w14:paraId="1EEC45A6" w14:textId="77777777" w:rsidTr="009D01ED">
        <w:tc>
          <w:tcPr>
            <w:tcW w:w="2061" w:type="dxa"/>
          </w:tcPr>
          <w:p w14:paraId="73DB9A3E" w14:textId="54F14B80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3.1.4. В целях проведения маркетингового исследования, рекламной акции</w:t>
            </w:r>
          </w:p>
        </w:tc>
        <w:tc>
          <w:tcPr>
            <w:tcW w:w="1864" w:type="dxa"/>
          </w:tcPr>
          <w:p w14:paraId="7BAE6C07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1. Фамилия, имя, отчество; 2. Возраст; </w:t>
            </w:r>
          </w:p>
          <w:p w14:paraId="79FFC19D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3. Пол; </w:t>
            </w:r>
          </w:p>
          <w:p w14:paraId="79DF35E0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4. Адрес электронной почты; </w:t>
            </w:r>
          </w:p>
          <w:p w14:paraId="6831FDE4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5. Номер телефона; </w:t>
            </w:r>
          </w:p>
          <w:p w14:paraId="711AB370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6. источник захода на сайт и информация поискового или рекламного запроса; </w:t>
            </w:r>
          </w:p>
          <w:p w14:paraId="70D13AF4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7. данные о пользовательском устройстве (среди которых пользовательские </w:t>
            </w:r>
            <w:r w:rsidRPr="009D01ED">
              <w:rPr>
                <w:sz w:val="20"/>
                <w:szCs w:val="20"/>
              </w:rPr>
              <w:lastRenderedPageBreak/>
              <w:t xml:space="preserve">клики, просмотры страниц, заполнения полей, показы и просмотры баннеров и видео; </w:t>
            </w:r>
          </w:p>
          <w:p w14:paraId="277C4341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8. данные, характеризующие аудиторные сегменты; </w:t>
            </w:r>
          </w:p>
          <w:p w14:paraId="02808678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9. параметры сессии; </w:t>
            </w:r>
          </w:p>
          <w:p w14:paraId="4AB92739" w14:textId="652CCB4F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10. данные о времени посещения; идентификатор пользователя, хранимый в </w:t>
            </w:r>
            <w:proofErr w:type="spellStart"/>
            <w:r w:rsidRPr="009D01ED">
              <w:rPr>
                <w:sz w:val="20"/>
                <w:szCs w:val="20"/>
              </w:rPr>
              <w:t>Cookie</w:t>
            </w:r>
            <w:proofErr w:type="spellEnd"/>
            <w:r w:rsidRPr="009D01ED">
              <w:rPr>
                <w:sz w:val="20"/>
                <w:szCs w:val="20"/>
              </w:rPr>
              <w:t>.</w:t>
            </w:r>
          </w:p>
        </w:tc>
        <w:tc>
          <w:tcPr>
            <w:tcW w:w="1921" w:type="dxa"/>
          </w:tcPr>
          <w:p w14:paraId="79F060C3" w14:textId="77777777" w:rsidR="00FC03B8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lastRenderedPageBreak/>
              <w:t xml:space="preserve">1. Заказчик туристского продукта / услуги; </w:t>
            </w:r>
          </w:p>
          <w:p w14:paraId="3C22825C" w14:textId="29B6D380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2. Турист, в интересах которого приобретен туристский продукт / услуга; Пользователь Сайта.</w:t>
            </w:r>
          </w:p>
        </w:tc>
        <w:tc>
          <w:tcPr>
            <w:tcW w:w="1800" w:type="dxa"/>
          </w:tcPr>
          <w:p w14:paraId="12EFD64C" w14:textId="253E56C4" w:rsidR="008C7901" w:rsidRPr="009D01ED" w:rsidRDefault="00FC03B8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Смешанный способ (с использованием средств автоматизации и без использования средств автоматизации) путем совершения следующих действий: сбор, запись, систематизацию, накопление, хранение, уточнение (обновление, изменение), </w:t>
            </w:r>
            <w:r w:rsidRPr="009D01ED">
              <w:rPr>
                <w:sz w:val="20"/>
                <w:szCs w:val="20"/>
              </w:rPr>
              <w:lastRenderedPageBreak/>
              <w:t>извлечение, использование, передача (предоставление, доступ), блокирование, обезличивание, удаление, уничтожение.</w:t>
            </w:r>
          </w:p>
        </w:tc>
        <w:tc>
          <w:tcPr>
            <w:tcW w:w="1699" w:type="dxa"/>
          </w:tcPr>
          <w:p w14:paraId="15FCD10B" w14:textId="7F705CAC" w:rsidR="008C7901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lastRenderedPageBreak/>
              <w:t>На период проведения маркетингового исследования, рекламной акции или до момента письменного отзыва согласия на обработку ПД.</w:t>
            </w:r>
          </w:p>
        </w:tc>
      </w:tr>
      <w:tr w:rsidR="009D01ED" w:rsidRPr="008C7901" w14:paraId="6920F85C" w14:textId="77777777" w:rsidTr="009D01ED">
        <w:tc>
          <w:tcPr>
            <w:tcW w:w="2061" w:type="dxa"/>
          </w:tcPr>
          <w:p w14:paraId="6938C30D" w14:textId="35D58555" w:rsidR="008C7901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3.1.5. получения информационных сообщений посредством электронной почты, а также в виде </w:t>
            </w:r>
            <w:proofErr w:type="spellStart"/>
            <w:r w:rsidRPr="009D01ED">
              <w:rPr>
                <w:sz w:val="20"/>
                <w:szCs w:val="20"/>
              </w:rPr>
              <w:t>СМС-сообщений</w:t>
            </w:r>
            <w:proofErr w:type="spellEnd"/>
            <w:r w:rsidRPr="009D01ED">
              <w:rPr>
                <w:sz w:val="20"/>
                <w:szCs w:val="20"/>
              </w:rPr>
              <w:t xml:space="preserve">, </w:t>
            </w:r>
            <w:proofErr w:type="spellStart"/>
            <w:r w:rsidRPr="009D01ED">
              <w:rPr>
                <w:sz w:val="20"/>
                <w:szCs w:val="20"/>
              </w:rPr>
              <w:t>push</w:t>
            </w:r>
            <w:proofErr w:type="spellEnd"/>
            <w:r w:rsidRPr="009D01ED">
              <w:rPr>
                <w:sz w:val="20"/>
                <w:szCs w:val="20"/>
              </w:rPr>
              <w:t xml:space="preserve">-уведомлений или посредством мессенджеров и получения консультаций и информации </w:t>
            </w:r>
            <w:proofErr w:type="gramStart"/>
            <w:r w:rsidRPr="009D01ED">
              <w:rPr>
                <w:sz w:val="20"/>
                <w:szCs w:val="20"/>
              </w:rPr>
              <w:t>о предложениях</w:t>
            </w:r>
            <w:proofErr w:type="gramEnd"/>
            <w:r w:rsidRPr="009D01ED">
              <w:rPr>
                <w:sz w:val="20"/>
                <w:szCs w:val="20"/>
              </w:rPr>
              <w:t xml:space="preserve"> размещенных на Сайте.</w:t>
            </w:r>
          </w:p>
        </w:tc>
        <w:tc>
          <w:tcPr>
            <w:tcW w:w="1864" w:type="dxa"/>
          </w:tcPr>
          <w:p w14:paraId="467D6E20" w14:textId="4EDE8015" w:rsidR="009D01ED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1.Фамилия, имя, отчество; 2. Пол; </w:t>
            </w:r>
          </w:p>
          <w:p w14:paraId="611727E9" w14:textId="77777777" w:rsidR="009D01ED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3. Адрес электронной почты;</w:t>
            </w:r>
          </w:p>
          <w:p w14:paraId="419FAA15" w14:textId="415573E5" w:rsidR="008C7901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 xml:space="preserve"> 4. Номер телефона.</w:t>
            </w:r>
          </w:p>
        </w:tc>
        <w:tc>
          <w:tcPr>
            <w:tcW w:w="1921" w:type="dxa"/>
          </w:tcPr>
          <w:p w14:paraId="254CB1BC" w14:textId="0F3D64EC" w:rsidR="008C7901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Любое лицо, заинтересованное в сотрудничестве с Оператором для реализации туристских продуктов.</w:t>
            </w:r>
          </w:p>
        </w:tc>
        <w:tc>
          <w:tcPr>
            <w:tcW w:w="1800" w:type="dxa"/>
          </w:tcPr>
          <w:p w14:paraId="0A4B456D" w14:textId="0DEB99F6" w:rsidR="008C7901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Смешанный способ (с использованием средств автоматизации и без использования средств автоматизации) путем совершения следующих действий: сбор, запись, систематизацию, накопление, хранение, уточнение (обновление, изменение), извлечение, использование, передача (предоставление, доступ), блокирование, обезличивание, удаление, уничтожение.</w:t>
            </w:r>
          </w:p>
        </w:tc>
        <w:tc>
          <w:tcPr>
            <w:tcW w:w="1699" w:type="dxa"/>
          </w:tcPr>
          <w:p w14:paraId="04B32F0F" w14:textId="71BD88FE" w:rsidR="008C7901" w:rsidRPr="009D01ED" w:rsidRDefault="009D01ED" w:rsidP="00FC03B8">
            <w:pPr>
              <w:rPr>
                <w:sz w:val="20"/>
                <w:szCs w:val="20"/>
              </w:rPr>
            </w:pPr>
            <w:r w:rsidRPr="009D01ED">
              <w:rPr>
                <w:sz w:val="20"/>
                <w:szCs w:val="20"/>
              </w:rPr>
              <w:t>до момента письменного отзыва согласия на обработку ПД.</w:t>
            </w:r>
          </w:p>
        </w:tc>
      </w:tr>
    </w:tbl>
    <w:p w14:paraId="68CF60C2" w14:textId="77777777" w:rsidR="008C7901" w:rsidRDefault="008C7901" w:rsidP="00E541EA">
      <w:pPr>
        <w:jc w:val="both"/>
      </w:pPr>
    </w:p>
    <w:p w14:paraId="3493BF35" w14:textId="77777777" w:rsidR="009D01ED" w:rsidRDefault="009D01ED" w:rsidP="00E541EA">
      <w:pPr>
        <w:jc w:val="both"/>
      </w:pPr>
      <w:r w:rsidRPr="009D01ED">
        <w:t xml:space="preserve">3.2. Обработка ПД. </w:t>
      </w:r>
    </w:p>
    <w:p w14:paraId="618285E5" w14:textId="77777777" w:rsidR="009D01ED" w:rsidRDefault="009D01ED" w:rsidP="00E541EA">
      <w:pPr>
        <w:jc w:val="both"/>
      </w:pPr>
      <w:r w:rsidRPr="009D01ED">
        <w:t xml:space="preserve">3.2.1. Обработка ПД осуществляется: </w:t>
      </w:r>
    </w:p>
    <w:p w14:paraId="230D0745" w14:textId="77777777" w:rsidR="009D01ED" w:rsidRDefault="009D01ED" w:rsidP="00E541EA">
      <w:pPr>
        <w:jc w:val="both"/>
      </w:pPr>
      <w:r w:rsidRPr="009D01ED">
        <w:t xml:space="preserve">- с согласия субъекта ПД на обработку его персональных данных; </w:t>
      </w:r>
    </w:p>
    <w:p w14:paraId="3BD7765B" w14:textId="77777777" w:rsidR="009D01ED" w:rsidRDefault="009D01ED" w:rsidP="00E541EA">
      <w:pPr>
        <w:jc w:val="both"/>
      </w:pPr>
      <w:r w:rsidRPr="009D01ED">
        <w:lastRenderedPageBreak/>
        <w:t xml:space="preserve">- в случаях, когда обработка ПД необходима для осуществления и выполнения возложенных законодательством РФ функций, полномочий и обязанностей; </w:t>
      </w:r>
    </w:p>
    <w:p w14:paraId="7AA279AC" w14:textId="77777777" w:rsidR="009D01ED" w:rsidRDefault="009D01ED" w:rsidP="00E541EA">
      <w:pPr>
        <w:jc w:val="both"/>
      </w:pPr>
      <w:r w:rsidRPr="009D01ED">
        <w:t xml:space="preserve">- в случаях, когда осуществляется обработка ПД, доступ неограниченного круга лиц к которым предоставлен субъектом ПД либо по его просьбе. </w:t>
      </w:r>
    </w:p>
    <w:p w14:paraId="3BCC749A" w14:textId="77777777" w:rsidR="009D01ED" w:rsidRDefault="009D01ED" w:rsidP="00E541EA">
      <w:pPr>
        <w:jc w:val="both"/>
      </w:pPr>
      <w:r w:rsidRPr="009D01ED">
        <w:t xml:space="preserve">- в целях исполнения Договора о реализации туристского продукта. </w:t>
      </w:r>
    </w:p>
    <w:p w14:paraId="3BEA90B4" w14:textId="77777777" w:rsidR="009D01ED" w:rsidRDefault="009D01ED" w:rsidP="00E541EA">
      <w:pPr>
        <w:jc w:val="both"/>
      </w:pPr>
      <w:r w:rsidRPr="009D01ED">
        <w:t xml:space="preserve">3.2.2. При сборе ПД Оператор обеспечивает запись, систематизацию, накопление, хранение, уточнение (обновление, изменение), извлечение ПД субъектов ПД с использованием баз данных, находящихся на территории РФ, за исключением случаев, прямо предусмотренных действующим законодательством РФ о ПД. </w:t>
      </w:r>
    </w:p>
    <w:p w14:paraId="73B00C55" w14:textId="77777777" w:rsidR="009D01ED" w:rsidRDefault="009D01ED" w:rsidP="00E541EA">
      <w:pPr>
        <w:jc w:val="both"/>
      </w:pPr>
      <w:r w:rsidRPr="009D01ED">
        <w:t xml:space="preserve">3.2.3. Для обработки ПД Оператор может применять информационные системы, отчуждаемые машинные носители информации (например, флэшки, съемные жёсткие диски и </w:t>
      </w:r>
      <w:proofErr w:type="gramStart"/>
      <w:r w:rsidRPr="009D01ED">
        <w:t>т.д.</w:t>
      </w:r>
      <w:proofErr w:type="gramEnd"/>
      <w:r w:rsidRPr="009D01ED">
        <w:t xml:space="preserve">), бумажные носители информации, а также передавать ПД с использованием информационно-телекоммуникационных сетей (включая сеть «Интернет»). </w:t>
      </w:r>
    </w:p>
    <w:p w14:paraId="04836852" w14:textId="77777777" w:rsidR="009D01ED" w:rsidRDefault="009D01ED" w:rsidP="00E541EA">
      <w:pPr>
        <w:jc w:val="both"/>
      </w:pPr>
      <w:r w:rsidRPr="009D01ED">
        <w:t xml:space="preserve">3.2.4. Оператор может направлять (в любое время и без предварительного предупреждения) субъектам ПД информационные материалы о новостях и активностях Оператора в случае наличия соответствующего согласия субъектов ПД. Информационные материалы могут направляться субъектам ПД посредством тех каналов коммуникации (контактных сведений), которые субъекты ПД предоставили Оператору. Субъекты ПД вправе в любой момент времени отказаться от получения материалов Оператора путем направления Оператору соответствующего заявления в свободной форме. </w:t>
      </w:r>
    </w:p>
    <w:p w14:paraId="51D29AAC" w14:textId="77777777" w:rsidR="009D01ED" w:rsidRDefault="009D01ED" w:rsidP="00E541EA">
      <w:pPr>
        <w:jc w:val="both"/>
      </w:pPr>
      <w:r w:rsidRPr="009D01ED">
        <w:t xml:space="preserve">3.2.5. Оператор не осуществляет вышеуказанные действия по обработке ПД в качестве биометрических ПД и не использует ПД для установления (биометрической идентификации) и (или) удостоверения (биометрической аутентификации) личности субъектов ПД. </w:t>
      </w:r>
    </w:p>
    <w:p w14:paraId="56A30CA8" w14:textId="77777777" w:rsidR="009D01ED" w:rsidRDefault="009D01ED" w:rsidP="00E541EA">
      <w:pPr>
        <w:jc w:val="both"/>
      </w:pPr>
      <w:r w:rsidRPr="009D01ED">
        <w:t xml:space="preserve">3.3. Порядок хранения ПД. </w:t>
      </w:r>
    </w:p>
    <w:p w14:paraId="77557016" w14:textId="77777777" w:rsidR="009D01ED" w:rsidRDefault="009D01ED" w:rsidP="00E541EA">
      <w:pPr>
        <w:jc w:val="both"/>
      </w:pPr>
      <w:r w:rsidRPr="009D01ED">
        <w:t xml:space="preserve">3.3.1. ПД субъектов могут быть получены, проходить дальнейшую обработку и передаваться на хранение как на бумажных носителях, так и в электронном виде. </w:t>
      </w:r>
    </w:p>
    <w:p w14:paraId="2E3B5C4C" w14:textId="77777777" w:rsidR="009D01ED" w:rsidRDefault="009D01ED" w:rsidP="00E541EA">
      <w:pPr>
        <w:jc w:val="both"/>
      </w:pPr>
      <w:r w:rsidRPr="009D01ED">
        <w:t xml:space="preserve">3.3.2. ПД, зафиксированные на бумажных носителях, хранятся в запираемых шкафах либо в запираемых помещениях с ограниченным правом доступа. </w:t>
      </w:r>
    </w:p>
    <w:p w14:paraId="4F3995AF" w14:textId="77777777" w:rsidR="009D01ED" w:rsidRDefault="009D01ED" w:rsidP="00E541EA">
      <w:pPr>
        <w:jc w:val="both"/>
      </w:pPr>
      <w:r w:rsidRPr="009D01ED">
        <w:t xml:space="preserve">3.3.3. ПД субъектов, обрабатываемые с использованием средств автоматизации в разных целях, хранятся в разных папках. </w:t>
      </w:r>
    </w:p>
    <w:p w14:paraId="25778DC7" w14:textId="77777777" w:rsidR="009D01ED" w:rsidRDefault="009D01ED" w:rsidP="00E541EA">
      <w:pPr>
        <w:jc w:val="both"/>
      </w:pPr>
      <w:r w:rsidRPr="009D01ED">
        <w:t xml:space="preserve">3.3.4. Не допускается хранение и размещение документов, содержащих ПД, в открытых электронных каталогах (файлообменниках) в ИСПД. </w:t>
      </w:r>
    </w:p>
    <w:p w14:paraId="2FA99FAE" w14:textId="77777777" w:rsidR="009D01ED" w:rsidRDefault="009D01ED" w:rsidP="00E541EA">
      <w:pPr>
        <w:jc w:val="both"/>
      </w:pPr>
      <w:r w:rsidRPr="009D01ED">
        <w:t xml:space="preserve">3.4. Уничтожение ПД. </w:t>
      </w:r>
    </w:p>
    <w:p w14:paraId="0622BDB6" w14:textId="77777777" w:rsidR="009D01ED" w:rsidRDefault="009D01ED" w:rsidP="00E541EA">
      <w:pPr>
        <w:jc w:val="both"/>
      </w:pPr>
      <w:r w:rsidRPr="009D01ED">
        <w:lastRenderedPageBreak/>
        <w:t xml:space="preserve">3.4.1. Уничтожение ПД осуществляется в связи с истечением срока хранения, установленного в п.3.1. Политики или получения письменного отзыва согласия на обработку ПД. </w:t>
      </w:r>
    </w:p>
    <w:p w14:paraId="5FD64541" w14:textId="77777777" w:rsidR="009D01ED" w:rsidRDefault="009D01ED" w:rsidP="00E541EA">
      <w:pPr>
        <w:jc w:val="both"/>
      </w:pPr>
      <w:r w:rsidRPr="009D01ED">
        <w:t xml:space="preserve">3.4.2. ПД на бумажных носителях уничтожаются путем применения шредера. </w:t>
      </w:r>
    </w:p>
    <w:p w14:paraId="394EABC7" w14:textId="77777777" w:rsidR="009D01ED" w:rsidRDefault="009D01ED" w:rsidP="00E541EA">
      <w:pPr>
        <w:jc w:val="both"/>
      </w:pPr>
      <w:r w:rsidRPr="009D01ED">
        <w:t xml:space="preserve">3.4.3. ПД на электронных носителях уничтожаются путем стирания или форматирования носителя. </w:t>
      </w:r>
    </w:p>
    <w:p w14:paraId="7534FF02" w14:textId="77777777" w:rsidR="009D01ED" w:rsidRDefault="009D01ED" w:rsidP="00E541EA">
      <w:pPr>
        <w:jc w:val="both"/>
      </w:pPr>
      <w:r w:rsidRPr="009D01ED">
        <w:t xml:space="preserve">3.4.4. Факт уничтожения ПД подтверждается соответствующим актом об уничтожении носителей. </w:t>
      </w:r>
    </w:p>
    <w:p w14:paraId="4BDC80DE" w14:textId="77777777" w:rsidR="009D01ED" w:rsidRDefault="009D01ED" w:rsidP="00E541EA">
      <w:pPr>
        <w:jc w:val="both"/>
      </w:pPr>
      <w:r w:rsidRPr="009D01ED">
        <w:t xml:space="preserve">3.5. Передача ПД. </w:t>
      </w:r>
    </w:p>
    <w:p w14:paraId="184D2BF2" w14:textId="77777777" w:rsidR="00643734" w:rsidRDefault="009D01ED" w:rsidP="00E541EA">
      <w:pPr>
        <w:jc w:val="both"/>
      </w:pPr>
      <w:r w:rsidRPr="009D01ED">
        <w:t xml:space="preserve">3.5.1. Оператор передает ПД третьим лицам в следующих случаях: - субъект ПД выразил свое согласие на такие действия; </w:t>
      </w:r>
    </w:p>
    <w:p w14:paraId="66CD9EFE" w14:textId="77777777" w:rsidR="00643734" w:rsidRDefault="009D01ED" w:rsidP="00E541EA">
      <w:pPr>
        <w:jc w:val="both"/>
      </w:pPr>
      <w:r w:rsidRPr="009D01ED">
        <w:t xml:space="preserve">- передача предусмотрена российским или иным применимым законодательством в рамках установленной законодательством процедуры; </w:t>
      </w:r>
    </w:p>
    <w:p w14:paraId="75DE521D" w14:textId="77777777" w:rsidR="00643734" w:rsidRDefault="009D01ED" w:rsidP="00E541EA">
      <w:pPr>
        <w:jc w:val="both"/>
      </w:pPr>
      <w:r w:rsidRPr="009D01ED">
        <w:t xml:space="preserve">- осуществляется передача персональных данных, сделанных общедоступными, субъектом персональных данных; </w:t>
      </w:r>
    </w:p>
    <w:p w14:paraId="305EF747" w14:textId="79596756" w:rsidR="009D01ED" w:rsidRDefault="009D01ED" w:rsidP="00E541EA">
      <w:pPr>
        <w:jc w:val="both"/>
      </w:pPr>
      <w:r w:rsidRPr="009D01ED">
        <w:t xml:space="preserve">- в соответствии с требованиями государственных органов. </w:t>
      </w:r>
    </w:p>
    <w:p w14:paraId="11BF32BF" w14:textId="6548AE98" w:rsidR="009D01ED" w:rsidRDefault="009D01ED" w:rsidP="00E541EA">
      <w:pPr>
        <w:jc w:val="both"/>
      </w:pPr>
      <w:r w:rsidRPr="009D01ED">
        <w:t>3.5.2. Перечень лиц, которым передаются ПД.</w:t>
      </w:r>
    </w:p>
    <w:p w14:paraId="08FC7481" w14:textId="77777777" w:rsidR="00643734" w:rsidRDefault="00643734" w:rsidP="00E541EA">
      <w:pPr>
        <w:jc w:val="both"/>
      </w:pPr>
      <w:r w:rsidRPr="00643734">
        <w:t xml:space="preserve">Третьи лица, которым передаются ПД: </w:t>
      </w:r>
    </w:p>
    <w:p w14:paraId="325D7C10" w14:textId="77777777" w:rsidR="00643734" w:rsidRDefault="00643734" w:rsidP="00E541EA">
      <w:pPr>
        <w:jc w:val="both"/>
      </w:pPr>
      <w:r w:rsidRPr="00643734">
        <w:t xml:space="preserve">- государственные органы в случаях, установленных законодательством РФ; </w:t>
      </w:r>
    </w:p>
    <w:p w14:paraId="46C579CC" w14:textId="77777777" w:rsidR="00643734" w:rsidRDefault="00643734" w:rsidP="00E541EA">
      <w:pPr>
        <w:jc w:val="both"/>
      </w:pPr>
      <w:r w:rsidRPr="00643734">
        <w:t xml:space="preserve">- владельцы интернет-сервисов </w:t>
      </w:r>
      <w:proofErr w:type="spellStart"/>
      <w:r w:rsidRPr="00643734">
        <w:t>Яндекс.Метрика</w:t>
      </w:r>
      <w:proofErr w:type="spellEnd"/>
      <w:r w:rsidRPr="00643734">
        <w:t xml:space="preserve">, </w:t>
      </w:r>
      <w:proofErr w:type="spellStart"/>
      <w:r w:rsidRPr="00643734">
        <w:t>Livelnternet</w:t>
      </w:r>
      <w:proofErr w:type="spellEnd"/>
      <w:r w:rsidRPr="00643734">
        <w:t xml:space="preserve">, Рейтинг Mail.ru и иных; </w:t>
      </w:r>
    </w:p>
    <w:p w14:paraId="5DD29319" w14:textId="476D4A3A" w:rsidR="00643734" w:rsidRDefault="00643734" w:rsidP="00E541EA">
      <w:pPr>
        <w:jc w:val="both"/>
      </w:pPr>
      <w:r w:rsidRPr="00643734">
        <w:t xml:space="preserve">- иные третьи лица, в том числе туроператоры, поставщики услуг, партнеры Оператора, передача </w:t>
      </w:r>
      <w:proofErr w:type="gramStart"/>
      <w:r w:rsidRPr="00643734">
        <w:t>ПД</w:t>
      </w:r>
      <w:proofErr w:type="gramEnd"/>
      <w:r w:rsidRPr="00643734">
        <w:t xml:space="preserve"> которым необходима Оператору для целей обработки ПД, а также ООО «ОЦБ».</w:t>
      </w:r>
    </w:p>
    <w:p w14:paraId="7DDD687F" w14:textId="77777777" w:rsidR="00240F91" w:rsidRDefault="00240F91" w:rsidP="00E541EA">
      <w:pPr>
        <w:jc w:val="both"/>
      </w:pPr>
    </w:p>
    <w:p w14:paraId="60BF8E1A" w14:textId="77777777" w:rsidR="00643734" w:rsidRPr="009321EE" w:rsidRDefault="00643734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t xml:space="preserve">4. Меры по надлежащей организации обработки и обеспечению безопасности ПД </w:t>
      </w:r>
    </w:p>
    <w:p w14:paraId="43DA1FA0" w14:textId="77777777" w:rsidR="00643734" w:rsidRDefault="00643734" w:rsidP="00E541EA">
      <w:pPr>
        <w:jc w:val="both"/>
      </w:pPr>
      <w:r w:rsidRPr="00643734">
        <w:t xml:space="preserve">4.1. Оператор при обработке ПД принимает все необходимые правовые, организационные и технические меры для их защиты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 в отношении них. Обеспечение безопасности ПД достигается, путем использования подсистем правовой, организационной и технической защиты. </w:t>
      </w:r>
    </w:p>
    <w:p w14:paraId="619C15C9" w14:textId="77777777" w:rsidR="00643734" w:rsidRDefault="00643734" w:rsidP="00E541EA">
      <w:pPr>
        <w:jc w:val="both"/>
      </w:pPr>
      <w:r w:rsidRPr="00643734">
        <w:t xml:space="preserve">4.2. Подсистема правовой защиты представляет собой комплекс правовых, организационно распорядительных и нормативных документов, обеспечивающих создание, функционирование и совершенствование СЗПД. Такие документы не </w:t>
      </w:r>
      <w:r w:rsidRPr="00643734">
        <w:lastRenderedPageBreak/>
        <w:t xml:space="preserve">содержат положения, ограничивающие права субъектов ПД, а также возлагающие на Оператора не предусмотренные законодательством о ПД полномочия и обязанности; </w:t>
      </w:r>
    </w:p>
    <w:p w14:paraId="66E364DB" w14:textId="77777777" w:rsidR="00643734" w:rsidRDefault="00643734" w:rsidP="00E541EA">
      <w:pPr>
        <w:jc w:val="both"/>
      </w:pPr>
      <w:r w:rsidRPr="00643734">
        <w:t xml:space="preserve">4.3.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партнерами и сторонними лицами. </w:t>
      </w:r>
    </w:p>
    <w:p w14:paraId="0AF67540" w14:textId="77777777" w:rsidR="00643734" w:rsidRDefault="00643734" w:rsidP="00E541EA">
      <w:pPr>
        <w:jc w:val="both"/>
      </w:pPr>
      <w:r w:rsidRPr="00643734">
        <w:t xml:space="preserve">4.4. Подсистема технической защиты включает в себя комплекс технических, программных, программно-аппаратных средств, обеспечивающих защиту ПД. </w:t>
      </w:r>
    </w:p>
    <w:p w14:paraId="1E39F810" w14:textId="77777777" w:rsidR="00643734" w:rsidRDefault="00643734" w:rsidP="00E541EA">
      <w:pPr>
        <w:jc w:val="both"/>
      </w:pPr>
      <w:r w:rsidRPr="00643734">
        <w:t xml:space="preserve">4.5. Основными мерами защиты ПД, используемыми Оператором, являются: </w:t>
      </w:r>
    </w:p>
    <w:p w14:paraId="3C531C27" w14:textId="77777777" w:rsidR="00643734" w:rsidRDefault="00643734" w:rsidP="00E541EA">
      <w:pPr>
        <w:jc w:val="both"/>
      </w:pPr>
      <w:r w:rsidRPr="00643734">
        <w:t xml:space="preserve">4.5.1. Назначение лица, ответственного за обработку ПД, которое осуществляет организацию обработки ПД, обучение и инструктаж, внутренний контроль за соблюдением Оператором и его работниками требований к защите ПД. </w:t>
      </w:r>
    </w:p>
    <w:p w14:paraId="512007B4" w14:textId="77777777" w:rsidR="00643734" w:rsidRDefault="00643734" w:rsidP="00E541EA">
      <w:pPr>
        <w:jc w:val="both"/>
      </w:pPr>
      <w:r w:rsidRPr="00643734">
        <w:t xml:space="preserve">4.5.2. Определение актуальных угроз безопасности ПД при их обработке в ИСПД и разработка мер и мероприятий по защите ПД. </w:t>
      </w:r>
    </w:p>
    <w:p w14:paraId="73FE9A48" w14:textId="77777777" w:rsidR="00643734" w:rsidRDefault="00643734" w:rsidP="00E541EA">
      <w:pPr>
        <w:jc w:val="both"/>
      </w:pPr>
      <w:r w:rsidRPr="00643734">
        <w:t xml:space="preserve">4.5.3. Разработка политики в отношении обработки ПД с последующей актуализацией в соответствии с изменениями в законодательстве о ПД. </w:t>
      </w:r>
    </w:p>
    <w:p w14:paraId="69909B8C" w14:textId="77777777" w:rsidR="00643734" w:rsidRDefault="00643734" w:rsidP="00E541EA">
      <w:pPr>
        <w:jc w:val="both"/>
      </w:pPr>
      <w:r w:rsidRPr="00643734">
        <w:t xml:space="preserve">4.5.4. Установление правил доступа к ПД, обрабатываемым в ИСПД, а также обеспечение регистрации и учета всех действий, совершаемых с ПД в ИСПД. </w:t>
      </w:r>
    </w:p>
    <w:p w14:paraId="47216D58" w14:textId="77777777" w:rsidR="00643734" w:rsidRDefault="00643734" w:rsidP="00E541EA">
      <w:pPr>
        <w:jc w:val="both"/>
      </w:pPr>
      <w:r w:rsidRPr="00643734">
        <w:t xml:space="preserve">4.5.5. Установление индивидуальных паролей доступа сотрудников в информационную систему в соответствии с их производственными задачами. </w:t>
      </w:r>
    </w:p>
    <w:p w14:paraId="2B106C7A" w14:textId="77777777" w:rsidR="00643734" w:rsidRDefault="00643734" w:rsidP="00E541EA">
      <w:pPr>
        <w:jc w:val="both"/>
      </w:pPr>
      <w:r w:rsidRPr="00643734">
        <w:t xml:space="preserve">4.5.6. Разработка положения об обеспечении безопасности ПД с последующей актуализацией в соответствии с изменениями в законодательстве о ПД. </w:t>
      </w:r>
    </w:p>
    <w:p w14:paraId="143DC88A" w14:textId="77777777" w:rsidR="00643734" w:rsidRDefault="00643734" w:rsidP="00E541EA">
      <w:pPr>
        <w:jc w:val="both"/>
      </w:pPr>
      <w:r w:rsidRPr="00643734">
        <w:t xml:space="preserve">4.5.7. Применение прошедших в установленном порядке процедуру оценки соответствия средств защиты информации. </w:t>
      </w:r>
    </w:p>
    <w:p w14:paraId="0E653A03" w14:textId="301E44AF" w:rsidR="00643734" w:rsidRDefault="00643734" w:rsidP="00E541EA">
      <w:pPr>
        <w:jc w:val="both"/>
      </w:pPr>
      <w:r w:rsidRPr="00643734">
        <w:t>4.5.8. Применение сертифицированного антивирусного программного обеспечения с регулярно обновляемыми базами.</w:t>
      </w:r>
    </w:p>
    <w:p w14:paraId="25206F7D" w14:textId="77777777" w:rsidR="00643734" w:rsidRDefault="00643734" w:rsidP="00E541EA">
      <w:pPr>
        <w:jc w:val="both"/>
      </w:pPr>
      <w:r w:rsidRPr="00643734">
        <w:t>4.5.9.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 (</w:t>
      </w:r>
      <w:proofErr w:type="spellStart"/>
      <w:r w:rsidRPr="00643734">
        <w:t>ГосСОПКА</w:t>
      </w:r>
      <w:proofErr w:type="spellEnd"/>
      <w:r w:rsidRPr="00643734">
        <w:t xml:space="preserve">), включая информирование о компьютерных инцидентах, повлекших неправомерную передачу (предоставление, распространение, доступ) ПД. </w:t>
      </w:r>
    </w:p>
    <w:p w14:paraId="0EDE3383" w14:textId="77777777" w:rsidR="00643734" w:rsidRDefault="00643734" w:rsidP="00E541EA">
      <w:pPr>
        <w:jc w:val="both"/>
      </w:pPr>
      <w:r w:rsidRPr="00643734">
        <w:t xml:space="preserve">4.5.10. Соблюдение условий, обеспечивающих сохранность ПД и исключающих несанкционированный к ним доступ. </w:t>
      </w:r>
    </w:p>
    <w:p w14:paraId="085280CC" w14:textId="77777777" w:rsidR="00643734" w:rsidRDefault="00643734" w:rsidP="00E541EA">
      <w:pPr>
        <w:jc w:val="both"/>
      </w:pPr>
      <w:r w:rsidRPr="00643734">
        <w:t xml:space="preserve">4.5.11. Утверждение регламента по проведению контрольных мероприятий по реагированию на инциденты информационной безопасности. </w:t>
      </w:r>
    </w:p>
    <w:p w14:paraId="5A11BE20" w14:textId="77777777" w:rsidR="00643734" w:rsidRDefault="00643734" w:rsidP="00E541EA">
      <w:pPr>
        <w:jc w:val="both"/>
      </w:pPr>
      <w:r w:rsidRPr="00643734">
        <w:t xml:space="preserve">4.5.12. Обнаружение фактов несанкционированного доступа к персональным данным и принятие мер. </w:t>
      </w:r>
    </w:p>
    <w:p w14:paraId="236A7832" w14:textId="77777777" w:rsidR="00643734" w:rsidRDefault="00643734" w:rsidP="00E541EA">
      <w:pPr>
        <w:jc w:val="both"/>
      </w:pPr>
      <w:r w:rsidRPr="00643734">
        <w:lastRenderedPageBreak/>
        <w:t xml:space="preserve">4.5.13. Восстановление ПД, модифицированных или уничтоженных вследствие несанкционированного доступа к ним. </w:t>
      </w:r>
    </w:p>
    <w:p w14:paraId="6566C26A" w14:textId="77777777" w:rsidR="00643734" w:rsidRDefault="00643734" w:rsidP="00E541EA">
      <w:pPr>
        <w:jc w:val="both"/>
      </w:pPr>
      <w:r w:rsidRPr="00643734">
        <w:t xml:space="preserve">4.5.14. Проведение периодических мероприятий по обучению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данных, документам, определяющим политику Оператора в отношении обработки персональных данных, локальным актам по вопросам обработки персональных данных. </w:t>
      </w:r>
    </w:p>
    <w:p w14:paraId="768ACA41" w14:textId="77777777" w:rsidR="00643734" w:rsidRDefault="00643734" w:rsidP="00E541EA">
      <w:pPr>
        <w:jc w:val="both"/>
      </w:pPr>
      <w:r w:rsidRPr="00643734">
        <w:t xml:space="preserve">4.5.15. Осуществление внутреннего контроля и аудита. </w:t>
      </w:r>
    </w:p>
    <w:p w14:paraId="0EE89118" w14:textId="77777777" w:rsidR="00643734" w:rsidRDefault="00643734" w:rsidP="00E541EA">
      <w:pPr>
        <w:jc w:val="both"/>
      </w:pPr>
      <w:r w:rsidRPr="00643734">
        <w:t xml:space="preserve">4.5.16. В случае установления факта неправомерной или случайной передачи (предоставления, распространения, доступа) ПД, повлекшей нарушение прав субъектов ПД, Оператор в предусмотренном законодательством порядке и в соответствующие сроки уведомляет об указанном факте уполномоченный орган по защите прав субъектов ПД. </w:t>
      </w:r>
    </w:p>
    <w:p w14:paraId="17F5C67F" w14:textId="77777777" w:rsidR="00240F91" w:rsidRDefault="00240F91" w:rsidP="00E541EA">
      <w:pPr>
        <w:jc w:val="both"/>
      </w:pPr>
    </w:p>
    <w:p w14:paraId="7441CA10" w14:textId="77777777" w:rsidR="00643734" w:rsidRPr="009321EE" w:rsidRDefault="00643734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t xml:space="preserve">5. Основные права субъекта ПД </w:t>
      </w:r>
    </w:p>
    <w:p w14:paraId="4726038D" w14:textId="77777777" w:rsidR="00643734" w:rsidRDefault="00643734" w:rsidP="00E541EA">
      <w:pPr>
        <w:jc w:val="both"/>
      </w:pPr>
      <w:r w:rsidRPr="00643734">
        <w:t xml:space="preserve">5.1. Основные права субъекта ПД. Субъект имеет право на получение информации, касающейся обработки его персональных данных, в том числе содержащей: </w:t>
      </w:r>
    </w:p>
    <w:p w14:paraId="299979EE" w14:textId="77777777" w:rsidR="00643734" w:rsidRDefault="00643734" w:rsidP="00E541EA">
      <w:pPr>
        <w:jc w:val="both"/>
      </w:pPr>
      <w:r w:rsidRPr="00643734">
        <w:t xml:space="preserve">- подтверждение факта обработки ПД Оператором; </w:t>
      </w:r>
    </w:p>
    <w:p w14:paraId="6A11DF96" w14:textId="77777777" w:rsidR="00643734" w:rsidRDefault="00643734" w:rsidP="00E541EA">
      <w:pPr>
        <w:jc w:val="both"/>
      </w:pPr>
      <w:r w:rsidRPr="00643734">
        <w:t xml:space="preserve">- правовые основания и цели обработки ПД; </w:t>
      </w:r>
    </w:p>
    <w:p w14:paraId="15BAE860" w14:textId="77777777" w:rsidR="00643734" w:rsidRDefault="00643734" w:rsidP="00E541EA">
      <w:pPr>
        <w:jc w:val="both"/>
      </w:pPr>
      <w:r w:rsidRPr="00643734">
        <w:t xml:space="preserve">- цели и применяемые Оператором способы обработки ПД; </w:t>
      </w:r>
    </w:p>
    <w:p w14:paraId="7F7D4D45" w14:textId="77777777" w:rsidR="009321EE" w:rsidRDefault="00643734" w:rsidP="00E541EA">
      <w:pPr>
        <w:jc w:val="both"/>
      </w:pPr>
      <w:r w:rsidRPr="00643734">
        <w:t xml:space="preserve">- наименование и место нахождения Оператора, сведения о лицах (за исключением работников Оператора), которые имеют доступ к ПД или которым могут быть раскрыты ПД на основании договора с Оператором или на основании федерального закона; </w:t>
      </w:r>
    </w:p>
    <w:p w14:paraId="74EA7916" w14:textId="77777777" w:rsidR="009321EE" w:rsidRDefault="00643734" w:rsidP="00E541EA">
      <w:pPr>
        <w:jc w:val="both"/>
      </w:pPr>
      <w:r w:rsidRPr="00643734">
        <w:t xml:space="preserve">- сроки обработки персональных данных, в том числе сроки их хранения; </w:t>
      </w:r>
    </w:p>
    <w:p w14:paraId="0A488665" w14:textId="77777777" w:rsidR="009321EE" w:rsidRDefault="00643734" w:rsidP="00E541EA">
      <w:pPr>
        <w:jc w:val="both"/>
      </w:pPr>
      <w:r w:rsidRPr="00643734">
        <w:t>- порядок осуществления субъектом ПД прав, предусмотренных Федеральным законом № 152-ФЗ;</w:t>
      </w:r>
    </w:p>
    <w:p w14:paraId="2D185FB3" w14:textId="77777777" w:rsidR="009321EE" w:rsidRDefault="00643734" w:rsidP="00E541EA">
      <w:pPr>
        <w:jc w:val="both"/>
      </w:pPr>
      <w:r w:rsidRPr="00643734">
        <w:t xml:space="preserve"> - наименование или фамилию, имя, отчество и адрес лица, осуществляющего обработку ПД по поручению Оператора, если обработка поручена или будет поручена такому лицу; </w:t>
      </w:r>
    </w:p>
    <w:p w14:paraId="233A0B43" w14:textId="77777777" w:rsidR="009321EE" w:rsidRDefault="00643734" w:rsidP="00E541EA">
      <w:pPr>
        <w:jc w:val="both"/>
      </w:pPr>
      <w:r w:rsidRPr="00643734">
        <w:t xml:space="preserve">- обращение к Оператору и направление ему письменных обращений об: </w:t>
      </w:r>
    </w:p>
    <w:p w14:paraId="7536EDD4" w14:textId="77777777" w:rsidR="009321EE" w:rsidRDefault="00643734" w:rsidP="00E541EA">
      <w:pPr>
        <w:jc w:val="both"/>
      </w:pPr>
      <w:r w:rsidRPr="00643734">
        <w:t>• отзыве согласия на обработку ПД, за исключением случаев, когда обработка ПД</w:t>
      </w:r>
      <w:r w:rsidR="009321EE">
        <w:t xml:space="preserve"> </w:t>
      </w:r>
      <w:r w:rsidR="009321EE" w:rsidRPr="009321EE">
        <w:t xml:space="preserve">предусмотрена п.п.2-11 ч.1 ст.6, ч.2 ст.10 и ч.2 ст.11 Федерального закона № 152-ФЗ. </w:t>
      </w:r>
    </w:p>
    <w:p w14:paraId="07DDDA06" w14:textId="77777777" w:rsidR="009321EE" w:rsidRDefault="009321EE" w:rsidP="00E541EA">
      <w:pPr>
        <w:jc w:val="both"/>
      </w:pPr>
      <w:r w:rsidRPr="009321EE">
        <w:lastRenderedPageBreak/>
        <w:t xml:space="preserve">• уточнения этих ПД, их блокирования или уничтожения в случае, если они являются неполными, устаревшими, неточными, незаконно полученными или не могут быть признаны необходимыми для заявленной цели обработки. </w:t>
      </w:r>
    </w:p>
    <w:p w14:paraId="1386BFD5" w14:textId="77777777" w:rsidR="009321EE" w:rsidRDefault="009321EE" w:rsidP="00E541EA">
      <w:pPr>
        <w:jc w:val="both"/>
      </w:pPr>
      <w:r w:rsidRPr="009321EE">
        <w:t xml:space="preserve">- обжалование действий или бездействия Оператора </w:t>
      </w:r>
    </w:p>
    <w:p w14:paraId="6BA5D4B8" w14:textId="77777777" w:rsidR="009321EE" w:rsidRDefault="009321EE" w:rsidP="00E541EA">
      <w:pPr>
        <w:jc w:val="both"/>
      </w:pPr>
      <w:r w:rsidRPr="009321EE">
        <w:t xml:space="preserve">- иные сведения, предусмотренные Федеральным законом № 152-ФЗ или другими федеральными законами. - Право субъекта ПД на доступ к его ПД может быть ограничено в соответствии с федеральными законами, в том числе, если доступ субъекта ПД к его ПД нарушает права и законные интересы третьих лиц. </w:t>
      </w:r>
    </w:p>
    <w:p w14:paraId="28A7DCCE" w14:textId="77777777" w:rsidR="00240F91" w:rsidRDefault="00240F91" w:rsidP="00E541EA">
      <w:pPr>
        <w:jc w:val="both"/>
      </w:pPr>
    </w:p>
    <w:p w14:paraId="1A0B3F14" w14:textId="77777777" w:rsidR="009321EE" w:rsidRPr="009321EE" w:rsidRDefault="009321EE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t xml:space="preserve">6. Политика использования файлов </w:t>
      </w:r>
      <w:proofErr w:type="spellStart"/>
      <w:r w:rsidRPr="009321EE">
        <w:rPr>
          <w:b/>
          <w:bCs/>
          <w:color w:val="156082" w:themeColor="accent1"/>
          <w:u w:val="single"/>
        </w:rPr>
        <w:t>Cookie</w:t>
      </w:r>
      <w:proofErr w:type="spellEnd"/>
      <w:r w:rsidRPr="009321EE">
        <w:rPr>
          <w:b/>
          <w:bCs/>
          <w:color w:val="156082" w:themeColor="accent1"/>
          <w:u w:val="single"/>
        </w:rPr>
        <w:t xml:space="preserve"> </w:t>
      </w:r>
    </w:p>
    <w:p w14:paraId="04A09736" w14:textId="77777777" w:rsidR="009321EE" w:rsidRDefault="009321EE" w:rsidP="00E541EA">
      <w:pPr>
        <w:jc w:val="both"/>
      </w:pPr>
      <w:r w:rsidRPr="009321EE">
        <w:t xml:space="preserve">6.1. Использование файлов </w:t>
      </w:r>
      <w:proofErr w:type="spellStart"/>
      <w:r w:rsidRPr="009321EE">
        <w:t>Cookie</w:t>
      </w:r>
      <w:proofErr w:type="spellEnd"/>
      <w:r w:rsidRPr="009321EE">
        <w:t xml:space="preserve"> </w:t>
      </w:r>
    </w:p>
    <w:p w14:paraId="5FB9B643" w14:textId="77777777" w:rsidR="009321EE" w:rsidRDefault="009321EE" w:rsidP="00E541EA">
      <w:pPr>
        <w:jc w:val="both"/>
      </w:pPr>
      <w:r w:rsidRPr="009321EE">
        <w:t xml:space="preserve">6.1.1. Оператор использует файлы </w:t>
      </w:r>
      <w:proofErr w:type="spellStart"/>
      <w:r w:rsidRPr="009321EE">
        <w:t>Cookie</w:t>
      </w:r>
      <w:proofErr w:type="spellEnd"/>
      <w:r w:rsidRPr="009321EE">
        <w:t xml:space="preserve"> с целью улучшения качества работы Сайта, в частности, запоминания системой предпочтений субъектов ПД при просмотрах сведений с Сайта. Оператор использует файлы </w:t>
      </w:r>
      <w:proofErr w:type="spellStart"/>
      <w:r w:rsidRPr="009321EE">
        <w:t>Cookie</w:t>
      </w:r>
      <w:proofErr w:type="spellEnd"/>
      <w:r w:rsidRPr="009321EE">
        <w:t xml:space="preserve"> и аналогичные технологии, в том числе идентификаторы устройств субъектов ПД, для идентификации, повышения удобства работы с Сайта, повышения безопасности и, возможно, показа рекламы. </w:t>
      </w:r>
    </w:p>
    <w:p w14:paraId="6B07DB3A" w14:textId="77777777" w:rsidR="009321EE" w:rsidRDefault="009321EE" w:rsidP="00E541EA">
      <w:pPr>
        <w:jc w:val="both"/>
      </w:pPr>
      <w:r w:rsidRPr="009321EE">
        <w:t xml:space="preserve">6.1.2. При первичном посещении Сайта, у субъекта ПД запрашивается согласие на обработку файлов </w:t>
      </w:r>
      <w:proofErr w:type="spellStart"/>
      <w:r w:rsidRPr="009321EE">
        <w:t>Cookie</w:t>
      </w:r>
      <w:proofErr w:type="spellEnd"/>
      <w:r w:rsidRPr="009321EE">
        <w:t xml:space="preserve"> (за исключением необходимых файлов </w:t>
      </w:r>
      <w:proofErr w:type="spellStart"/>
      <w:r w:rsidRPr="009321EE">
        <w:t>Cookie</w:t>
      </w:r>
      <w:proofErr w:type="spellEnd"/>
      <w:r w:rsidRPr="009321EE">
        <w:t xml:space="preserve">, без которых нормальное функционирование Сайта невозможно, субъект ПД в праве отказаться от обработки файлов </w:t>
      </w:r>
      <w:proofErr w:type="spellStart"/>
      <w:r w:rsidRPr="009321EE">
        <w:t>Cookie</w:t>
      </w:r>
      <w:proofErr w:type="spellEnd"/>
      <w:r w:rsidRPr="009321EE">
        <w:t xml:space="preserve">). Субъект ПД предоставляет согласие на обработку файлов </w:t>
      </w:r>
      <w:proofErr w:type="spellStart"/>
      <w:r w:rsidRPr="009321EE">
        <w:t>Cookie</w:t>
      </w:r>
      <w:proofErr w:type="spellEnd"/>
      <w:r w:rsidRPr="009321EE">
        <w:t xml:space="preserve"> путем заполнения «чек-бокса» и/или нажатия кнопки «Продолжить». В любом случае, продолжая использование Сайта, субъект ПД предоставляет согласие на размещение в браузере и/или устройстве субъекта ПД файлов </w:t>
      </w:r>
      <w:proofErr w:type="spellStart"/>
      <w:r w:rsidRPr="009321EE">
        <w:t>Cookie</w:t>
      </w:r>
      <w:proofErr w:type="spellEnd"/>
      <w:r w:rsidRPr="009321EE">
        <w:t>.</w:t>
      </w:r>
    </w:p>
    <w:p w14:paraId="642CD9C7" w14:textId="77777777" w:rsidR="009321EE" w:rsidRDefault="009321EE" w:rsidP="00E541EA">
      <w:pPr>
        <w:jc w:val="both"/>
      </w:pPr>
      <w:r w:rsidRPr="009321EE">
        <w:t xml:space="preserve"> 6.1.3. Оператор на Сайте использует технологии отслеживания во время сеанса и технологии постоянного отслеживания. Технологии отслеживания (например, файлы </w:t>
      </w:r>
      <w:proofErr w:type="spellStart"/>
      <w:r w:rsidRPr="009321EE">
        <w:t>Cookie</w:t>
      </w:r>
      <w:proofErr w:type="spellEnd"/>
      <w:r w:rsidRPr="009321EE">
        <w:t>) могут быть постоянными (</w:t>
      </w:r>
      <w:proofErr w:type="gramStart"/>
      <w:r w:rsidRPr="009321EE">
        <w:t>т.е.</w:t>
      </w:r>
      <w:proofErr w:type="gramEnd"/>
      <w:r w:rsidRPr="009321EE">
        <w:t xml:space="preserve"> имеют свойство сохранятся на устройстве субъекта ПД до его удаления) или временными (</w:t>
      </w:r>
      <w:proofErr w:type="gramStart"/>
      <w:r w:rsidRPr="009321EE">
        <w:t>т.е.</w:t>
      </w:r>
      <w:proofErr w:type="gramEnd"/>
      <w:r w:rsidRPr="009321EE">
        <w:t xml:space="preserve"> имеют свойство сохраняться до тех пор, пока субъект ПД не прекратит использование браузера) </w:t>
      </w:r>
    </w:p>
    <w:p w14:paraId="7F25E63A" w14:textId="77777777" w:rsidR="009321EE" w:rsidRDefault="009321EE" w:rsidP="00E541EA">
      <w:pPr>
        <w:jc w:val="both"/>
      </w:pPr>
      <w:r w:rsidRPr="009321EE">
        <w:t xml:space="preserve">6.1.4. Оператор на Сайте использует как постоянные, так и сессионные файлы </w:t>
      </w:r>
      <w:proofErr w:type="spellStart"/>
      <w:r w:rsidRPr="009321EE">
        <w:t>Cookie</w:t>
      </w:r>
      <w:proofErr w:type="spellEnd"/>
      <w:r w:rsidRPr="009321EE">
        <w:t xml:space="preserve">, а также их разновидности для работы Сайта: </w:t>
      </w:r>
    </w:p>
    <w:p w14:paraId="14C84701" w14:textId="77777777" w:rsidR="009321EE" w:rsidRDefault="009321EE" w:rsidP="00E541EA">
      <w:pPr>
        <w:jc w:val="both"/>
      </w:pPr>
      <w:r w:rsidRPr="009321EE">
        <w:rPr>
          <w:rFonts w:ascii="Segoe UI Symbol" w:hAnsi="Segoe UI Symbol" w:cs="Segoe UI Symbol"/>
        </w:rPr>
        <w:t>➢</w:t>
      </w:r>
      <w:r w:rsidRPr="009321EE">
        <w:t xml:space="preserve"> </w:t>
      </w:r>
      <w:r w:rsidRPr="009321EE">
        <w:rPr>
          <w:rFonts w:ascii="Aptos" w:hAnsi="Aptos" w:cs="Aptos"/>
        </w:rPr>
        <w:t>Обязательные</w:t>
      </w:r>
      <w:r w:rsidRPr="009321EE">
        <w:t xml:space="preserve"> </w:t>
      </w:r>
      <w:r w:rsidRPr="009321EE">
        <w:rPr>
          <w:rFonts w:ascii="Aptos" w:hAnsi="Aptos" w:cs="Aptos"/>
        </w:rPr>
        <w:t>файлы</w:t>
      </w:r>
      <w:r w:rsidRPr="009321EE">
        <w:t xml:space="preserve"> </w:t>
      </w:r>
      <w:proofErr w:type="spellStart"/>
      <w:r w:rsidRPr="009321EE">
        <w:t>Cookie</w:t>
      </w:r>
      <w:proofErr w:type="spellEnd"/>
      <w:r w:rsidRPr="009321EE">
        <w:t xml:space="preserve"> </w:t>
      </w:r>
      <w:r w:rsidRPr="009321EE">
        <w:rPr>
          <w:rFonts w:ascii="Aptos" w:hAnsi="Aptos" w:cs="Aptos"/>
        </w:rPr>
        <w:t>–</w:t>
      </w:r>
      <w:r w:rsidRPr="009321EE">
        <w:t xml:space="preserve"> </w:t>
      </w:r>
      <w:r w:rsidRPr="009321EE">
        <w:rPr>
          <w:rFonts w:ascii="Aptos" w:hAnsi="Aptos" w:cs="Aptos"/>
        </w:rPr>
        <w:t>необходимы</w:t>
      </w:r>
      <w:r w:rsidRPr="009321EE">
        <w:t xml:space="preserve"> </w:t>
      </w:r>
      <w:r w:rsidRPr="009321EE">
        <w:rPr>
          <w:rFonts w:ascii="Aptos" w:hAnsi="Aptos" w:cs="Aptos"/>
        </w:rPr>
        <w:t>для</w:t>
      </w:r>
      <w:r w:rsidRPr="009321EE">
        <w:t xml:space="preserve"> </w:t>
      </w:r>
      <w:r w:rsidRPr="009321EE">
        <w:rPr>
          <w:rFonts w:ascii="Aptos" w:hAnsi="Aptos" w:cs="Aptos"/>
        </w:rPr>
        <w:t>нормального</w:t>
      </w:r>
      <w:r w:rsidRPr="009321EE">
        <w:t xml:space="preserve"> </w:t>
      </w:r>
      <w:r w:rsidRPr="009321EE">
        <w:rPr>
          <w:rFonts w:ascii="Aptos" w:hAnsi="Aptos" w:cs="Aptos"/>
        </w:rPr>
        <w:t>функционирования</w:t>
      </w:r>
      <w:r w:rsidRPr="009321EE">
        <w:t xml:space="preserve"> </w:t>
      </w:r>
      <w:r w:rsidRPr="009321EE">
        <w:rPr>
          <w:rFonts w:ascii="Aptos" w:hAnsi="Aptos" w:cs="Aptos"/>
        </w:rPr>
        <w:t>Сайта</w:t>
      </w:r>
      <w:r w:rsidRPr="009321EE">
        <w:t xml:space="preserve">. </w:t>
      </w:r>
      <w:r w:rsidRPr="009321EE">
        <w:rPr>
          <w:rFonts w:ascii="Aptos" w:hAnsi="Aptos" w:cs="Aptos"/>
        </w:rPr>
        <w:t>Оператор</w:t>
      </w:r>
      <w:r w:rsidRPr="009321EE">
        <w:t xml:space="preserve"> </w:t>
      </w:r>
      <w:r w:rsidRPr="009321EE">
        <w:rPr>
          <w:rFonts w:ascii="Aptos" w:hAnsi="Aptos" w:cs="Aptos"/>
        </w:rPr>
        <w:t>может</w:t>
      </w:r>
      <w:r w:rsidRPr="009321EE">
        <w:t xml:space="preserve"> </w:t>
      </w:r>
      <w:r w:rsidRPr="009321EE">
        <w:rPr>
          <w:rFonts w:ascii="Aptos" w:hAnsi="Aptos" w:cs="Aptos"/>
        </w:rPr>
        <w:t>использовать</w:t>
      </w:r>
      <w:r w:rsidRPr="009321EE">
        <w:t xml:space="preserve"> </w:t>
      </w:r>
      <w:r w:rsidRPr="009321EE">
        <w:rPr>
          <w:rFonts w:ascii="Aptos" w:hAnsi="Aptos" w:cs="Aptos"/>
        </w:rPr>
        <w:t>обязательные</w:t>
      </w:r>
      <w:r w:rsidRPr="009321EE">
        <w:t xml:space="preserve"> </w:t>
      </w:r>
      <w:r w:rsidRPr="009321EE">
        <w:rPr>
          <w:rFonts w:ascii="Aptos" w:hAnsi="Aptos" w:cs="Aptos"/>
        </w:rPr>
        <w:t>файлы</w:t>
      </w:r>
      <w:r w:rsidRPr="009321EE">
        <w:t xml:space="preserve"> </w:t>
      </w:r>
      <w:proofErr w:type="spellStart"/>
      <w:r w:rsidRPr="009321EE">
        <w:t>Cookie</w:t>
      </w:r>
      <w:proofErr w:type="spellEnd"/>
      <w:r w:rsidRPr="009321EE">
        <w:t xml:space="preserve">, </w:t>
      </w:r>
      <w:r w:rsidRPr="009321EE">
        <w:rPr>
          <w:rFonts w:ascii="Aptos" w:hAnsi="Aptos" w:cs="Aptos"/>
        </w:rPr>
        <w:t>чтобы</w:t>
      </w:r>
      <w:r w:rsidRPr="009321EE">
        <w:t xml:space="preserve"> </w:t>
      </w:r>
      <w:r w:rsidRPr="009321EE">
        <w:rPr>
          <w:rFonts w:ascii="Aptos" w:hAnsi="Aptos" w:cs="Aptos"/>
        </w:rPr>
        <w:t>аутентифицировать</w:t>
      </w:r>
      <w:r w:rsidRPr="009321EE">
        <w:t xml:space="preserve"> </w:t>
      </w:r>
      <w:r w:rsidRPr="009321EE">
        <w:rPr>
          <w:rFonts w:ascii="Aptos" w:hAnsi="Aptos" w:cs="Aptos"/>
        </w:rPr>
        <w:t>субъектов</w:t>
      </w:r>
      <w:r w:rsidRPr="009321EE">
        <w:t xml:space="preserve"> </w:t>
      </w:r>
      <w:r w:rsidRPr="009321EE">
        <w:rPr>
          <w:rFonts w:ascii="Aptos" w:hAnsi="Aptos" w:cs="Aptos"/>
        </w:rPr>
        <w:t>ПД</w:t>
      </w:r>
      <w:r w:rsidRPr="009321EE">
        <w:t xml:space="preserve">, </w:t>
      </w:r>
      <w:r w:rsidRPr="009321EE">
        <w:rPr>
          <w:rFonts w:ascii="Aptos" w:hAnsi="Aptos" w:cs="Aptos"/>
        </w:rPr>
        <w:t>предотвращать</w:t>
      </w:r>
      <w:r w:rsidRPr="009321EE">
        <w:t xml:space="preserve"> </w:t>
      </w:r>
      <w:r w:rsidRPr="009321EE">
        <w:rPr>
          <w:rFonts w:ascii="Aptos" w:hAnsi="Aptos" w:cs="Aptos"/>
        </w:rPr>
        <w:t>мошенническое</w:t>
      </w:r>
      <w:r w:rsidRPr="009321EE">
        <w:t xml:space="preserve"> </w:t>
      </w:r>
      <w:r w:rsidRPr="009321EE">
        <w:rPr>
          <w:rFonts w:ascii="Aptos" w:hAnsi="Aptos" w:cs="Aptos"/>
        </w:rPr>
        <w:t>использование</w:t>
      </w:r>
      <w:r w:rsidRPr="009321EE">
        <w:t xml:space="preserve"> </w:t>
      </w:r>
      <w:r w:rsidRPr="009321EE">
        <w:rPr>
          <w:rFonts w:ascii="Aptos" w:hAnsi="Aptos" w:cs="Aptos"/>
        </w:rPr>
        <w:t>Сайта</w:t>
      </w:r>
      <w:r w:rsidRPr="009321EE">
        <w:t xml:space="preserve"> </w:t>
      </w:r>
      <w:r w:rsidRPr="009321EE">
        <w:rPr>
          <w:rFonts w:ascii="Aptos" w:hAnsi="Aptos" w:cs="Aptos"/>
        </w:rPr>
        <w:t>или</w:t>
      </w:r>
      <w:r w:rsidRPr="009321EE">
        <w:t xml:space="preserve"> </w:t>
      </w:r>
      <w:r w:rsidRPr="009321EE">
        <w:rPr>
          <w:rFonts w:ascii="Aptos" w:hAnsi="Aptos" w:cs="Aptos"/>
        </w:rPr>
        <w:t>обеспечивать</w:t>
      </w:r>
      <w:r w:rsidRPr="009321EE">
        <w:t xml:space="preserve"> </w:t>
      </w:r>
      <w:r w:rsidRPr="009321EE">
        <w:rPr>
          <w:rFonts w:ascii="Aptos" w:hAnsi="Aptos" w:cs="Aptos"/>
        </w:rPr>
        <w:t>отдельные</w:t>
      </w:r>
      <w:r w:rsidRPr="009321EE">
        <w:t xml:space="preserve"> </w:t>
      </w:r>
      <w:r w:rsidRPr="009321EE">
        <w:rPr>
          <w:rFonts w:ascii="Aptos" w:hAnsi="Aptos" w:cs="Aptos"/>
        </w:rPr>
        <w:t>функции</w:t>
      </w:r>
      <w:r w:rsidRPr="009321EE">
        <w:t xml:space="preserve"> </w:t>
      </w:r>
      <w:r w:rsidRPr="009321EE">
        <w:rPr>
          <w:rFonts w:ascii="Aptos" w:hAnsi="Aptos" w:cs="Aptos"/>
        </w:rPr>
        <w:t>Сайта</w:t>
      </w:r>
      <w:r w:rsidRPr="009321EE">
        <w:t xml:space="preserve">. </w:t>
      </w:r>
    </w:p>
    <w:p w14:paraId="7DC41D42" w14:textId="77777777" w:rsidR="009321EE" w:rsidRDefault="009321EE" w:rsidP="00E541EA">
      <w:pPr>
        <w:jc w:val="both"/>
      </w:pPr>
      <w:r w:rsidRPr="009321EE">
        <w:rPr>
          <w:rFonts w:ascii="Segoe UI Symbol" w:hAnsi="Segoe UI Symbol" w:cs="Segoe UI Symbol"/>
        </w:rPr>
        <w:t>➢</w:t>
      </w:r>
      <w:r w:rsidRPr="009321EE">
        <w:t xml:space="preserve"> </w:t>
      </w:r>
      <w:r w:rsidRPr="009321EE">
        <w:rPr>
          <w:rFonts w:ascii="Aptos" w:hAnsi="Aptos" w:cs="Aptos"/>
        </w:rPr>
        <w:t>Аналитические</w:t>
      </w:r>
      <w:r w:rsidRPr="009321EE">
        <w:t xml:space="preserve"> </w:t>
      </w:r>
      <w:r w:rsidRPr="009321EE">
        <w:rPr>
          <w:rFonts w:ascii="Aptos" w:hAnsi="Aptos" w:cs="Aptos"/>
        </w:rPr>
        <w:t>и</w:t>
      </w:r>
      <w:r w:rsidRPr="009321EE">
        <w:t xml:space="preserve"> </w:t>
      </w:r>
      <w:r w:rsidRPr="009321EE">
        <w:rPr>
          <w:rFonts w:ascii="Aptos" w:hAnsi="Aptos" w:cs="Aptos"/>
        </w:rPr>
        <w:t>эксплуатационные</w:t>
      </w:r>
      <w:r w:rsidRPr="009321EE">
        <w:t xml:space="preserve"> </w:t>
      </w:r>
      <w:r w:rsidRPr="009321EE">
        <w:rPr>
          <w:rFonts w:ascii="Aptos" w:hAnsi="Aptos" w:cs="Aptos"/>
        </w:rPr>
        <w:t>файлы</w:t>
      </w:r>
      <w:r w:rsidRPr="009321EE">
        <w:t xml:space="preserve"> </w:t>
      </w:r>
      <w:proofErr w:type="spellStart"/>
      <w:r w:rsidRPr="009321EE">
        <w:t>Cookie</w:t>
      </w:r>
      <w:proofErr w:type="spellEnd"/>
      <w:r w:rsidRPr="009321EE">
        <w:t xml:space="preserve"> </w:t>
      </w:r>
      <w:r w:rsidRPr="009321EE">
        <w:rPr>
          <w:rFonts w:ascii="Aptos" w:hAnsi="Aptos" w:cs="Aptos"/>
        </w:rPr>
        <w:t>–</w:t>
      </w:r>
      <w:r w:rsidRPr="009321EE">
        <w:t xml:space="preserve"> </w:t>
      </w:r>
      <w:r w:rsidRPr="009321EE">
        <w:rPr>
          <w:rFonts w:ascii="Aptos" w:hAnsi="Aptos" w:cs="Aptos"/>
        </w:rPr>
        <w:t>позволяют</w:t>
      </w:r>
      <w:r w:rsidRPr="009321EE">
        <w:t xml:space="preserve"> </w:t>
      </w:r>
      <w:r w:rsidRPr="009321EE">
        <w:rPr>
          <w:rFonts w:ascii="Aptos" w:hAnsi="Aptos" w:cs="Aptos"/>
        </w:rPr>
        <w:t>Оператору</w:t>
      </w:r>
      <w:r w:rsidRPr="009321EE">
        <w:t xml:space="preserve"> </w:t>
      </w:r>
      <w:r w:rsidRPr="009321EE">
        <w:rPr>
          <w:rFonts w:ascii="Aptos" w:hAnsi="Aptos" w:cs="Aptos"/>
        </w:rPr>
        <w:t>распознавать</w:t>
      </w:r>
      <w:r w:rsidRPr="009321EE">
        <w:t xml:space="preserve"> </w:t>
      </w:r>
      <w:r w:rsidRPr="009321EE">
        <w:rPr>
          <w:rFonts w:ascii="Aptos" w:hAnsi="Aptos" w:cs="Aptos"/>
        </w:rPr>
        <w:t>субъектов</w:t>
      </w:r>
      <w:r w:rsidRPr="009321EE">
        <w:t xml:space="preserve"> </w:t>
      </w:r>
      <w:r w:rsidRPr="009321EE">
        <w:rPr>
          <w:rFonts w:ascii="Aptos" w:hAnsi="Aptos" w:cs="Aptos"/>
        </w:rPr>
        <w:t>ПД</w:t>
      </w:r>
      <w:r w:rsidRPr="009321EE">
        <w:t xml:space="preserve">, </w:t>
      </w:r>
      <w:r w:rsidRPr="009321EE">
        <w:rPr>
          <w:rFonts w:ascii="Aptos" w:hAnsi="Aptos" w:cs="Aptos"/>
        </w:rPr>
        <w:t>а</w:t>
      </w:r>
      <w:r w:rsidRPr="009321EE">
        <w:t xml:space="preserve"> </w:t>
      </w:r>
      <w:r w:rsidRPr="009321EE">
        <w:rPr>
          <w:rFonts w:ascii="Aptos" w:hAnsi="Aptos" w:cs="Aptos"/>
        </w:rPr>
        <w:t>также</w:t>
      </w:r>
      <w:r w:rsidRPr="009321EE">
        <w:t xml:space="preserve"> </w:t>
      </w:r>
      <w:r w:rsidRPr="009321EE">
        <w:rPr>
          <w:rFonts w:ascii="Aptos" w:hAnsi="Aptos" w:cs="Aptos"/>
        </w:rPr>
        <w:t>отслеживают</w:t>
      </w:r>
      <w:r w:rsidRPr="009321EE">
        <w:t xml:space="preserve"> </w:t>
      </w:r>
      <w:r w:rsidRPr="009321EE">
        <w:rPr>
          <w:rFonts w:ascii="Aptos" w:hAnsi="Aptos" w:cs="Aptos"/>
        </w:rPr>
        <w:t>их</w:t>
      </w:r>
      <w:r w:rsidRPr="009321EE">
        <w:t xml:space="preserve"> </w:t>
      </w:r>
      <w:r w:rsidRPr="009321EE">
        <w:rPr>
          <w:rFonts w:ascii="Aptos" w:hAnsi="Aptos" w:cs="Aptos"/>
        </w:rPr>
        <w:t>переходы</w:t>
      </w:r>
      <w:r w:rsidRPr="009321EE">
        <w:t xml:space="preserve"> </w:t>
      </w:r>
      <w:r w:rsidRPr="009321EE">
        <w:rPr>
          <w:rFonts w:ascii="Aptos" w:hAnsi="Aptos" w:cs="Aptos"/>
        </w:rPr>
        <w:t>на</w:t>
      </w:r>
      <w:r w:rsidRPr="009321EE">
        <w:t xml:space="preserve"> </w:t>
      </w:r>
      <w:r w:rsidRPr="009321EE">
        <w:rPr>
          <w:rFonts w:ascii="Aptos" w:hAnsi="Aptos" w:cs="Aptos"/>
        </w:rPr>
        <w:t>Сайт</w:t>
      </w:r>
      <w:r w:rsidRPr="009321EE">
        <w:t xml:space="preserve">, </w:t>
      </w:r>
      <w:r w:rsidRPr="009321EE">
        <w:rPr>
          <w:rFonts w:ascii="Aptos" w:hAnsi="Aptos" w:cs="Aptos"/>
        </w:rPr>
        <w:t>помогая</w:t>
      </w:r>
      <w:r w:rsidRPr="009321EE">
        <w:t xml:space="preserve"> </w:t>
      </w:r>
      <w:r w:rsidRPr="009321EE">
        <w:rPr>
          <w:rFonts w:ascii="Aptos" w:hAnsi="Aptos" w:cs="Aptos"/>
        </w:rPr>
        <w:t>усовершенствов</w:t>
      </w:r>
      <w:r w:rsidRPr="009321EE">
        <w:t xml:space="preserve">ать работу Сайта. </w:t>
      </w:r>
    </w:p>
    <w:p w14:paraId="0DA0E7E6" w14:textId="6258A523" w:rsidR="009321EE" w:rsidRDefault="009321EE" w:rsidP="00E541EA">
      <w:pPr>
        <w:jc w:val="both"/>
      </w:pPr>
      <w:r w:rsidRPr="009321EE">
        <w:rPr>
          <w:rFonts w:ascii="Segoe UI Symbol" w:hAnsi="Segoe UI Symbol" w:cs="Segoe UI Symbol"/>
        </w:rPr>
        <w:lastRenderedPageBreak/>
        <w:t>➢</w:t>
      </w:r>
      <w:r w:rsidRPr="009321EE">
        <w:t xml:space="preserve"> </w:t>
      </w:r>
      <w:r w:rsidRPr="009321EE">
        <w:rPr>
          <w:rFonts w:ascii="Aptos" w:hAnsi="Aptos" w:cs="Aptos"/>
        </w:rPr>
        <w:t>Функциональные</w:t>
      </w:r>
      <w:r w:rsidRPr="009321EE">
        <w:t xml:space="preserve"> </w:t>
      </w:r>
      <w:r w:rsidRPr="009321EE">
        <w:rPr>
          <w:rFonts w:ascii="Aptos" w:hAnsi="Aptos" w:cs="Aptos"/>
        </w:rPr>
        <w:t>файлы</w:t>
      </w:r>
      <w:r w:rsidRPr="009321EE">
        <w:t xml:space="preserve"> </w:t>
      </w:r>
      <w:proofErr w:type="spellStart"/>
      <w:r w:rsidRPr="009321EE">
        <w:t>Cookie</w:t>
      </w:r>
      <w:proofErr w:type="spellEnd"/>
      <w:r w:rsidRPr="009321EE">
        <w:t xml:space="preserve"> </w:t>
      </w:r>
      <w:r w:rsidRPr="009321EE">
        <w:rPr>
          <w:rFonts w:ascii="Aptos" w:hAnsi="Aptos" w:cs="Aptos"/>
        </w:rPr>
        <w:t>–</w:t>
      </w:r>
      <w:r w:rsidRPr="009321EE">
        <w:t xml:space="preserve"> </w:t>
      </w:r>
      <w:r w:rsidRPr="009321EE">
        <w:rPr>
          <w:rFonts w:ascii="Aptos" w:hAnsi="Aptos" w:cs="Aptos"/>
        </w:rPr>
        <w:t>используются</w:t>
      </w:r>
      <w:r w:rsidRPr="009321EE">
        <w:t xml:space="preserve"> </w:t>
      </w:r>
      <w:r w:rsidRPr="009321EE">
        <w:rPr>
          <w:rFonts w:ascii="Aptos" w:hAnsi="Aptos" w:cs="Aptos"/>
        </w:rPr>
        <w:t>для</w:t>
      </w:r>
      <w:r w:rsidRPr="009321EE">
        <w:t xml:space="preserve"> </w:t>
      </w:r>
      <w:r w:rsidRPr="009321EE">
        <w:rPr>
          <w:rFonts w:ascii="Aptos" w:hAnsi="Aptos" w:cs="Aptos"/>
        </w:rPr>
        <w:t>распознавания</w:t>
      </w:r>
      <w:r w:rsidRPr="009321EE">
        <w:t xml:space="preserve"> </w:t>
      </w:r>
      <w:r w:rsidRPr="009321EE">
        <w:rPr>
          <w:rFonts w:ascii="Aptos" w:hAnsi="Aptos" w:cs="Aptos"/>
        </w:rPr>
        <w:t>повторных</w:t>
      </w:r>
      <w:r w:rsidRPr="009321EE">
        <w:t xml:space="preserve"> </w:t>
      </w:r>
      <w:r w:rsidRPr="009321EE">
        <w:rPr>
          <w:rFonts w:ascii="Aptos" w:hAnsi="Aptos" w:cs="Aptos"/>
        </w:rPr>
        <w:t>посещений</w:t>
      </w:r>
      <w:r w:rsidRPr="009321EE">
        <w:t xml:space="preserve"> </w:t>
      </w:r>
      <w:r w:rsidRPr="009321EE">
        <w:rPr>
          <w:rFonts w:ascii="Aptos" w:hAnsi="Aptos" w:cs="Aptos"/>
        </w:rPr>
        <w:t>Сайта</w:t>
      </w:r>
      <w:r w:rsidRPr="009321EE">
        <w:t xml:space="preserve">. </w:t>
      </w:r>
      <w:r w:rsidRPr="009321EE">
        <w:rPr>
          <w:rFonts w:ascii="Aptos" w:hAnsi="Aptos" w:cs="Aptos"/>
        </w:rPr>
        <w:t>Позволяют</w:t>
      </w:r>
      <w:r w:rsidRPr="009321EE">
        <w:t xml:space="preserve"> </w:t>
      </w:r>
      <w:r w:rsidRPr="009321EE">
        <w:rPr>
          <w:rFonts w:ascii="Aptos" w:hAnsi="Aptos" w:cs="Aptos"/>
        </w:rPr>
        <w:t>Оператору</w:t>
      </w:r>
      <w:r w:rsidRPr="009321EE">
        <w:t xml:space="preserve"> </w:t>
      </w:r>
      <w:r w:rsidRPr="009321EE">
        <w:rPr>
          <w:rFonts w:ascii="Aptos" w:hAnsi="Aptos" w:cs="Aptos"/>
        </w:rPr>
        <w:t>персонализировать</w:t>
      </w:r>
      <w:r w:rsidRPr="009321EE">
        <w:t xml:space="preserve"> </w:t>
      </w:r>
      <w:r w:rsidRPr="009321EE">
        <w:rPr>
          <w:rFonts w:ascii="Aptos" w:hAnsi="Aptos" w:cs="Aptos"/>
        </w:rPr>
        <w:t>содержимое</w:t>
      </w:r>
      <w:r w:rsidRPr="009321EE">
        <w:t xml:space="preserve"> </w:t>
      </w:r>
      <w:r w:rsidRPr="009321EE">
        <w:rPr>
          <w:rFonts w:ascii="Aptos" w:hAnsi="Aptos" w:cs="Aptos"/>
        </w:rPr>
        <w:t>Сайта</w:t>
      </w:r>
      <w:r w:rsidRPr="009321EE">
        <w:t xml:space="preserve"> </w:t>
      </w:r>
      <w:r w:rsidRPr="009321EE">
        <w:rPr>
          <w:rFonts w:ascii="Aptos" w:hAnsi="Aptos" w:cs="Aptos"/>
        </w:rPr>
        <w:t>для</w:t>
      </w:r>
      <w:r w:rsidRPr="009321EE">
        <w:t xml:space="preserve"> </w:t>
      </w:r>
      <w:r w:rsidRPr="009321EE">
        <w:rPr>
          <w:rFonts w:ascii="Aptos" w:hAnsi="Aptos" w:cs="Aptos"/>
        </w:rPr>
        <w:t>субъектов</w:t>
      </w:r>
      <w:r w:rsidRPr="009321EE">
        <w:t xml:space="preserve"> </w:t>
      </w:r>
      <w:r w:rsidRPr="009321EE">
        <w:rPr>
          <w:rFonts w:ascii="Aptos" w:hAnsi="Aptos" w:cs="Aptos"/>
        </w:rPr>
        <w:t>ПД</w:t>
      </w:r>
      <w:r w:rsidRPr="009321EE">
        <w:t xml:space="preserve">, </w:t>
      </w:r>
      <w:r w:rsidRPr="009321EE">
        <w:rPr>
          <w:rFonts w:ascii="Aptos" w:hAnsi="Aptos" w:cs="Aptos"/>
        </w:rPr>
        <w:t>обращаться</w:t>
      </w:r>
      <w:r w:rsidRPr="009321EE">
        <w:t xml:space="preserve"> </w:t>
      </w:r>
      <w:r w:rsidRPr="009321EE">
        <w:rPr>
          <w:rFonts w:ascii="Aptos" w:hAnsi="Aptos" w:cs="Aptos"/>
        </w:rPr>
        <w:t>по</w:t>
      </w:r>
      <w:r w:rsidRPr="009321EE">
        <w:t xml:space="preserve"> </w:t>
      </w:r>
      <w:r w:rsidRPr="009321EE">
        <w:rPr>
          <w:rFonts w:ascii="Aptos" w:hAnsi="Aptos" w:cs="Aptos"/>
        </w:rPr>
        <w:t>имени</w:t>
      </w:r>
      <w:r w:rsidRPr="009321EE">
        <w:t xml:space="preserve"> </w:t>
      </w:r>
      <w:r w:rsidRPr="009321EE">
        <w:rPr>
          <w:rFonts w:ascii="Aptos" w:hAnsi="Aptos" w:cs="Aptos"/>
        </w:rPr>
        <w:t>и</w:t>
      </w:r>
      <w:r w:rsidRPr="009321EE">
        <w:t xml:space="preserve"> </w:t>
      </w:r>
      <w:r w:rsidRPr="009321EE">
        <w:rPr>
          <w:rFonts w:ascii="Aptos" w:hAnsi="Aptos" w:cs="Aptos"/>
        </w:rPr>
        <w:t>сохранять</w:t>
      </w:r>
      <w:r w:rsidRPr="009321EE">
        <w:t xml:space="preserve"> </w:t>
      </w:r>
      <w:r w:rsidRPr="009321EE">
        <w:rPr>
          <w:rFonts w:ascii="Aptos" w:hAnsi="Aptos" w:cs="Aptos"/>
        </w:rPr>
        <w:t>выбранные</w:t>
      </w:r>
      <w:r w:rsidRPr="009321EE">
        <w:t xml:space="preserve"> </w:t>
      </w:r>
      <w:r w:rsidRPr="009321EE">
        <w:rPr>
          <w:rFonts w:ascii="Aptos" w:hAnsi="Aptos" w:cs="Aptos"/>
        </w:rPr>
        <w:t>настройки</w:t>
      </w:r>
      <w:r w:rsidRPr="009321EE">
        <w:t xml:space="preserve"> (</w:t>
      </w:r>
      <w:r w:rsidRPr="009321EE">
        <w:rPr>
          <w:rFonts w:ascii="Aptos" w:hAnsi="Aptos" w:cs="Aptos"/>
        </w:rPr>
        <w:t>например</w:t>
      </w:r>
      <w:r w:rsidRPr="009321EE">
        <w:t xml:space="preserve">, </w:t>
      </w:r>
      <w:r w:rsidRPr="009321EE">
        <w:rPr>
          <w:rFonts w:ascii="Aptos" w:hAnsi="Aptos" w:cs="Aptos"/>
        </w:rPr>
        <w:t>язык</w:t>
      </w:r>
      <w:r w:rsidRPr="009321EE">
        <w:t xml:space="preserve"> </w:t>
      </w:r>
      <w:r w:rsidRPr="009321EE">
        <w:rPr>
          <w:rFonts w:ascii="Aptos" w:hAnsi="Aptos" w:cs="Aptos"/>
        </w:rPr>
        <w:t>или</w:t>
      </w:r>
      <w:r w:rsidRPr="009321EE">
        <w:t xml:space="preserve"> </w:t>
      </w:r>
      <w:r w:rsidRPr="009321EE">
        <w:rPr>
          <w:rFonts w:ascii="Aptos" w:hAnsi="Aptos" w:cs="Aptos"/>
        </w:rPr>
        <w:t>регион</w:t>
      </w:r>
      <w:r w:rsidRPr="009321EE">
        <w:t>).</w:t>
      </w:r>
    </w:p>
    <w:p w14:paraId="1B1C7935" w14:textId="77777777" w:rsidR="009321EE" w:rsidRDefault="009321EE" w:rsidP="00E541EA">
      <w:pPr>
        <w:jc w:val="both"/>
      </w:pPr>
      <w:r w:rsidRPr="009321EE">
        <w:t xml:space="preserve">6.1.5. Файлы </w:t>
      </w:r>
      <w:proofErr w:type="spellStart"/>
      <w:r w:rsidRPr="009321EE">
        <w:t>Cookie</w:t>
      </w:r>
      <w:proofErr w:type="spellEnd"/>
      <w:r w:rsidRPr="009321EE">
        <w:t xml:space="preserve"> могут использоваться для: </w:t>
      </w:r>
    </w:p>
    <w:p w14:paraId="1911FCB3" w14:textId="77777777" w:rsidR="009321EE" w:rsidRDefault="009321EE" w:rsidP="00E541EA">
      <w:pPr>
        <w:jc w:val="both"/>
      </w:pPr>
      <w:r w:rsidRPr="009321EE">
        <w:t xml:space="preserve">6.1.5.1. Настройки содержимого веб–страниц Сайта в соответствии с предпочтениями субъектов ПД, а также для распознавания субъектов ПД; </w:t>
      </w:r>
    </w:p>
    <w:p w14:paraId="54FFDD31" w14:textId="77777777" w:rsidR="009321EE" w:rsidRDefault="009321EE" w:rsidP="00E541EA">
      <w:pPr>
        <w:jc w:val="both"/>
      </w:pPr>
      <w:r w:rsidRPr="009321EE">
        <w:t xml:space="preserve">6.1.5.2. Создания статистики, которая помогает понять, как именно субъекты ПД используют Сайт; </w:t>
      </w:r>
    </w:p>
    <w:p w14:paraId="78C5C09D" w14:textId="77777777" w:rsidR="009321EE" w:rsidRDefault="009321EE" w:rsidP="00E541EA">
      <w:pPr>
        <w:jc w:val="both"/>
      </w:pPr>
      <w:r w:rsidRPr="009321EE">
        <w:t xml:space="preserve">6.1.5.3. Поддержания сеанса субъекта ПД, совершившего авторизацию на Сайте. </w:t>
      </w:r>
    </w:p>
    <w:p w14:paraId="7682743B" w14:textId="77777777" w:rsidR="009321EE" w:rsidRDefault="009321EE" w:rsidP="00E541EA">
      <w:pPr>
        <w:jc w:val="both"/>
      </w:pPr>
      <w:r w:rsidRPr="009321EE">
        <w:t xml:space="preserve">6.2. Включение и отключение </w:t>
      </w:r>
      <w:proofErr w:type="spellStart"/>
      <w:r w:rsidRPr="009321EE">
        <w:t>Cookie</w:t>
      </w:r>
      <w:proofErr w:type="spellEnd"/>
      <w:r w:rsidRPr="009321EE">
        <w:t xml:space="preserve"> </w:t>
      </w:r>
    </w:p>
    <w:p w14:paraId="1601658E" w14:textId="77777777" w:rsidR="009321EE" w:rsidRDefault="009321EE" w:rsidP="00E541EA">
      <w:pPr>
        <w:jc w:val="both"/>
      </w:pPr>
      <w:r w:rsidRPr="009321EE">
        <w:t xml:space="preserve">6.2.1. Субъект ПД имеет возможность принять или отклонить все </w:t>
      </w:r>
      <w:proofErr w:type="spellStart"/>
      <w:r w:rsidRPr="009321EE">
        <w:t>Cookie</w:t>
      </w:r>
      <w:proofErr w:type="spellEnd"/>
      <w:r w:rsidRPr="009321EE">
        <w:t xml:space="preserve"> на всех сайтах, которые посещает, путем внесения изменения в настройки браузера субъекта ПД. </w:t>
      </w:r>
    </w:p>
    <w:p w14:paraId="2F0A28AE" w14:textId="71B65438" w:rsidR="009321EE" w:rsidRDefault="009321EE" w:rsidP="00E541EA">
      <w:pPr>
        <w:jc w:val="both"/>
      </w:pPr>
      <w:r w:rsidRPr="009321EE">
        <w:t xml:space="preserve">6.2.2. Оператор уведомляет субъекта ПД, что для каждого браузера необходимо использовать настройки для изменения и удаления </w:t>
      </w:r>
      <w:proofErr w:type="spellStart"/>
      <w:r w:rsidRPr="009321EE">
        <w:t>Cookie</w:t>
      </w:r>
      <w:proofErr w:type="spellEnd"/>
      <w:r w:rsidRPr="009321EE">
        <w:t xml:space="preserve"> </w:t>
      </w:r>
      <w:proofErr w:type="gramStart"/>
      <w:r w:rsidRPr="009321EE">
        <w:t>в порядке</w:t>
      </w:r>
      <w:proofErr w:type="gramEnd"/>
      <w:r w:rsidRPr="009321EE">
        <w:t xml:space="preserve"> предусмотренном инструкциями браузера. Субъект ПД с целью получения информации о порядке внесения изменений или удалений файлов </w:t>
      </w:r>
      <w:proofErr w:type="spellStart"/>
      <w:r w:rsidRPr="009321EE">
        <w:t>Cookie</w:t>
      </w:r>
      <w:proofErr w:type="spellEnd"/>
      <w:r w:rsidRPr="009321EE">
        <w:t xml:space="preserve"> должен обратиться к инструкции используемого браузера или по адресу www.aboutCookies.org либо </w:t>
      </w:r>
      <w:hyperlink r:id="rId4" w:history="1">
        <w:r w:rsidRPr="00684847">
          <w:rPr>
            <w:rStyle w:val="ad"/>
          </w:rPr>
          <w:t>www.allaboutCookies.org</w:t>
        </w:r>
      </w:hyperlink>
      <w:r w:rsidRPr="009321EE">
        <w:t xml:space="preserve">. </w:t>
      </w:r>
    </w:p>
    <w:p w14:paraId="702C6515" w14:textId="77777777" w:rsidR="00240F91" w:rsidRDefault="00240F91" w:rsidP="00E541EA">
      <w:pPr>
        <w:jc w:val="both"/>
      </w:pPr>
    </w:p>
    <w:p w14:paraId="48851116" w14:textId="77777777" w:rsidR="009321EE" w:rsidRPr="009321EE" w:rsidRDefault="009321EE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t xml:space="preserve">7. Доступ к Политике </w:t>
      </w:r>
    </w:p>
    <w:p w14:paraId="15E139CF" w14:textId="77777777" w:rsidR="009321EE" w:rsidRDefault="009321EE" w:rsidP="00E541EA">
      <w:pPr>
        <w:jc w:val="both"/>
      </w:pPr>
      <w:r w:rsidRPr="009321EE">
        <w:t xml:space="preserve">7.1. Электронная версия действующей редакции Политики опубликована на </w:t>
      </w:r>
      <w:r>
        <w:t>Сайте</w:t>
      </w:r>
      <w:r w:rsidRPr="009321EE">
        <w:t xml:space="preserve">. </w:t>
      </w:r>
    </w:p>
    <w:p w14:paraId="09E61BDA" w14:textId="77777777" w:rsidR="00240F91" w:rsidRDefault="00240F91" w:rsidP="00E541EA">
      <w:pPr>
        <w:jc w:val="both"/>
      </w:pPr>
    </w:p>
    <w:p w14:paraId="77064C31" w14:textId="77777777" w:rsidR="009321EE" w:rsidRPr="009321EE" w:rsidRDefault="009321EE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t xml:space="preserve">8. Порядок утверждения и внесения изменений в Политику </w:t>
      </w:r>
    </w:p>
    <w:p w14:paraId="6858822E" w14:textId="77777777" w:rsidR="009321EE" w:rsidRDefault="009321EE" w:rsidP="00E541EA">
      <w:pPr>
        <w:jc w:val="both"/>
      </w:pPr>
      <w:r w:rsidRPr="009321EE">
        <w:t xml:space="preserve">8.1. Политика утверждается </w:t>
      </w:r>
      <w:r>
        <w:t>Индивидуальным предпринимателем Панченко Евгением Олеговичем</w:t>
      </w:r>
      <w:r w:rsidRPr="009321EE">
        <w:t xml:space="preserve"> Оператора и действует до ее отмены. </w:t>
      </w:r>
    </w:p>
    <w:p w14:paraId="0C897582" w14:textId="77777777" w:rsidR="009321EE" w:rsidRDefault="009321EE" w:rsidP="00E541EA">
      <w:pPr>
        <w:jc w:val="both"/>
      </w:pPr>
      <w:r w:rsidRPr="009321EE">
        <w:t xml:space="preserve">8.2. Оператор имеет право по мере необходимости в одностороннем порядке вносить изменения в Политику (далее – «Изменения»). В таком случае измененная редакция Политики публикуется на </w:t>
      </w:r>
      <w:r>
        <w:t>Сайте</w:t>
      </w:r>
      <w:r w:rsidRPr="009321EE">
        <w:t xml:space="preserve"> с указанием срока начала ее действия. </w:t>
      </w:r>
    </w:p>
    <w:p w14:paraId="05488241" w14:textId="77777777" w:rsidR="009321EE" w:rsidRDefault="009321EE" w:rsidP="00E541EA">
      <w:pPr>
        <w:jc w:val="both"/>
      </w:pPr>
      <w:r w:rsidRPr="009321EE">
        <w:t xml:space="preserve">8.3. Субъекты ПД обязуется самостоятельно отслеживать Изменения. Участие субъектов ПД в деятельности Оператора и (или) посещение/использование ими </w:t>
      </w:r>
      <w:r>
        <w:t>Сайта</w:t>
      </w:r>
      <w:r w:rsidRPr="009321EE">
        <w:t xml:space="preserve"> после начала действия измененной редакции Политики означает принятие такими субъектами ПД положений измененной редакции Политики. </w:t>
      </w:r>
    </w:p>
    <w:p w14:paraId="72F9821F" w14:textId="77777777" w:rsidR="009321EE" w:rsidRDefault="009321EE" w:rsidP="00E541EA">
      <w:pPr>
        <w:jc w:val="both"/>
      </w:pPr>
      <w:r w:rsidRPr="009321EE">
        <w:t xml:space="preserve">8.4. Политика пересматривается по мере необходимости. </w:t>
      </w:r>
    </w:p>
    <w:p w14:paraId="0382BC79" w14:textId="77777777" w:rsidR="009321EE" w:rsidRDefault="009321EE" w:rsidP="00E541EA">
      <w:pPr>
        <w:jc w:val="both"/>
      </w:pPr>
      <w:r w:rsidRPr="009321EE">
        <w:lastRenderedPageBreak/>
        <w:t xml:space="preserve">8.5. Политика может пересматриваться по мере внесения изменений: </w:t>
      </w:r>
    </w:p>
    <w:p w14:paraId="135211A5" w14:textId="77777777" w:rsidR="009321EE" w:rsidRDefault="009321EE" w:rsidP="00E541EA">
      <w:pPr>
        <w:jc w:val="both"/>
      </w:pPr>
      <w:r w:rsidRPr="009321EE">
        <w:t xml:space="preserve">8.5.1. в нормативные правовые акты РФ в сфере ПД; </w:t>
      </w:r>
    </w:p>
    <w:p w14:paraId="79E509C0" w14:textId="77777777" w:rsidR="009321EE" w:rsidRDefault="009321EE" w:rsidP="00E541EA">
      <w:pPr>
        <w:jc w:val="both"/>
      </w:pPr>
      <w:r w:rsidRPr="009321EE">
        <w:t xml:space="preserve">8.5.2. в локальные акты Оператора, регламентирующие организацию обработки и обеспечение безопасности ПД; </w:t>
      </w:r>
    </w:p>
    <w:p w14:paraId="309C1E63" w14:textId="77777777" w:rsidR="009321EE" w:rsidRDefault="009321EE" w:rsidP="00E541EA">
      <w:pPr>
        <w:jc w:val="both"/>
      </w:pPr>
      <w:r w:rsidRPr="009321EE">
        <w:t xml:space="preserve">8.5.3. в порядок организации Оператором обработки и обеспечения безопасности ПД. </w:t>
      </w:r>
    </w:p>
    <w:p w14:paraId="028EF867" w14:textId="77777777" w:rsidR="00240F91" w:rsidRDefault="00240F91" w:rsidP="00E541EA">
      <w:pPr>
        <w:jc w:val="both"/>
      </w:pPr>
    </w:p>
    <w:p w14:paraId="5AEB9FAD" w14:textId="77777777" w:rsidR="009321EE" w:rsidRPr="009321EE" w:rsidRDefault="009321EE" w:rsidP="00E541EA">
      <w:pPr>
        <w:jc w:val="both"/>
        <w:rPr>
          <w:b/>
          <w:bCs/>
          <w:color w:val="156082" w:themeColor="accent1"/>
          <w:u w:val="single"/>
        </w:rPr>
      </w:pPr>
      <w:r w:rsidRPr="009321EE">
        <w:rPr>
          <w:b/>
          <w:bCs/>
          <w:color w:val="156082" w:themeColor="accent1"/>
          <w:u w:val="single"/>
        </w:rPr>
        <w:t xml:space="preserve">9. Ответственность </w:t>
      </w:r>
    </w:p>
    <w:p w14:paraId="0116ACB1" w14:textId="70467B0D" w:rsidR="009321EE" w:rsidRDefault="009321EE" w:rsidP="00E541EA">
      <w:pPr>
        <w:jc w:val="both"/>
      </w:pPr>
      <w:r w:rsidRPr="009321EE">
        <w:t>9.1. Оператор, а также иные лица, виновные в нарушении норм, регулирующих обработку и защиту ПД, несут ответственность, предусмотренную законодательством РФ.</w:t>
      </w:r>
    </w:p>
    <w:p w14:paraId="08158EB9" w14:textId="77777777" w:rsidR="009D01ED" w:rsidRPr="008C7901" w:rsidRDefault="009D01ED" w:rsidP="00E541EA">
      <w:pPr>
        <w:jc w:val="both"/>
      </w:pPr>
    </w:p>
    <w:p w14:paraId="5D45DACF" w14:textId="77777777" w:rsidR="00E541EA" w:rsidRPr="00E541EA" w:rsidRDefault="00E541EA" w:rsidP="00E541EA">
      <w:pPr>
        <w:jc w:val="center"/>
      </w:pPr>
    </w:p>
    <w:sectPr w:rsidR="00E541EA" w:rsidRPr="00E5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8C5"/>
    <w:rsid w:val="001B4E51"/>
    <w:rsid w:val="002378C5"/>
    <w:rsid w:val="00240F91"/>
    <w:rsid w:val="00333F6E"/>
    <w:rsid w:val="003E3AB4"/>
    <w:rsid w:val="00643734"/>
    <w:rsid w:val="00847E00"/>
    <w:rsid w:val="008C7901"/>
    <w:rsid w:val="009321EE"/>
    <w:rsid w:val="009D01ED"/>
    <w:rsid w:val="00AE13DA"/>
    <w:rsid w:val="00E541EA"/>
    <w:rsid w:val="00EF755B"/>
    <w:rsid w:val="00FC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F0403"/>
  <w15:chartTrackingRefBased/>
  <w15:docId w15:val="{B2B05D23-81CC-4730-86FA-22D04E4A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7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7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7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78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78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78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78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78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78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7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7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7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7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78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78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78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7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78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78C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C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321EE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32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aboutCooki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Panchenko</dc:creator>
  <cp:keywords/>
  <dc:description/>
  <cp:lastModifiedBy>Evgeniy Panchenko</cp:lastModifiedBy>
  <cp:revision>3</cp:revision>
  <dcterms:created xsi:type="dcterms:W3CDTF">2026-03-24T05:28:00Z</dcterms:created>
  <dcterms:modified xsi:type="dcterms:W3CDTF">2026-03-25T09:53:00Z</dcterms:modified>
</cp:coreProperties>
</file>